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32A62" w14:textId="29A0F261" w:rsidR="004D74EF" w:rsidRDefault="004D74EF" w:rsidP="004D74EF">
      <w:pPr>
        <w:jc w:val="right"/>
      </w:pPr>
      <w:r>
        <w:rPr>
          <w:noProof/>
        </w:rPr>
        <w:drawing>
          <wp:inline distT="0" distB="0" distL="0" distR="0" wp14:anchorId="50226B88" wp14:editId="04401637">
            <wp:extent cx="2341245" cy="743585"/>
            <wp:effectExtent l="0" t="0" r="1905" b="0"/>
            <wp:docPr id="552624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1245" cy="743585"/>
                    </a:xfrm>
                    <a:prstGeom prst="rect">
                      <a:avLst/>
                    </a:prstGeom>
                    <a:noFill/>
                  </pic:spPr>
                </pic:pic>
              </a:graphicData>
            </a:graphic>
          </wp:inline>
        </w:drawing>
      </w:r>
    </w:p>
    <w:p w14:paraId="0763939F" w14:textId="77777777" w:rsidR="004D74EF" w:rsidRDefault="004D74EF" w:rsidP="004D74EF">
      <w:pPr>
        <w:outlineLvl w:val="0"/>
        <w:rPr>
          <w:rFonts w:ascii="Cambria" w:hAnsi="Cambria" w:cs="Calibri"/>
          <w:sz w:val="36"/>
          <w:szCs w:val="36"/>
        </w:rPr>
      </w:pPr>
    </w:p>
    <w:p w14:paraId="00B0AF9D" w14:textId="58EC96D7" w:rsidR="004D74EF" w:rsidRDefault="004D74EF" w:rsidP="004D74EF">
      <w:pPr>
        <w:outlineLvl w:val="0"/>
        <w:rPr>
          <w:rFonts w:ascii="Cambria" w:hAnsi="Cambria" w:cs="Calibri"/>
          <w:sz w:val="36"/>
          <w:szCs w:val="36"/>
        </w:rPr>
      </w:pPr>
      <w:r w:rsidRPr="004D74EF">
        <w:rPr>
          <w:rFonts w:ascii="Cambria" w:hAnsi="Cambria" w:cs="Calibri"/>
          <w:sz w:val="36"/>
          <w:szCs w:val="36"/>
        </w:rPr>
        <w:t>Manna mailing – January 2026</w:t>
      </w:r>
    </w:p>
    <w:p w14:paraId="2E2B947F" w14:textId="77777777" w:rsidR="004D74EF" w:rsidRDefault="004D74EF" w:rsidP="004D74EF">
      <w:pPr>
        <w:outlineLvl w:val="0"/>
        <w:rPr>
          <w:rFonts w:ascii="Cambria" w:hAnsi="Cambria" w:cs="Calibri"/>
          <w:sz w:val="36"/>
          <w:szCs w:val="36"/>
        </w:rPr>
      </w:pPr>
    </w:p>
    <w:p w14:paraId="1A755E2B" w14:textId="092D8AB1" w:rsidR="00AC616B" w:rsidRDefault="00AC616B" w:rsidP="00AC616B">
      <w:pPr>
        <w:spacing w:after="0"/>
        <w:rPr>
          <w:rFonts w:ascii="Calibri" w:hAnsi="Calibri" w:cs="Calibri"/>
          <w:sz w:val="32"/>
          <w:szCs w:val="32"/>
        </w:rPr>
      </w:pPr>
      <w:r>
        <w:rPr>
          <w:rFonts w:ascii="Calibri" w:hAnsi="Calibri" w:cs="Calibri"/>
          <w:sz w:val="32"/>
          <w:szCs w:val="32"/>
        </w:rPr>
        <w:t>I</w:t>
      </w:r>
      <w:r w:rsidRPr="00AC616B">
        <w:rPr>
          <w:rFonts w:ascii="Calibri" w:hAnsi="Calibri" w:cs="Calibri"/>
          <w:sz w:val="32"/>
          <w:szCs w:val="32"/>
        </w:rPr>
        <w:t>ntentionally intergenerational</w:t>
      </w:r>
    </w:p>
    <w:p w14:paraId="59011961" w14:textId="77777777" w:rsidR="00AC616B" w:rsidRDefault="00AC616B" w:rsidP="00AC616B">
      <w:pPr>
        <w:spacing w:after="0"/>
        <w:rPr>
          <w:rFonts w:ascii="Calibri" w:hAnsi="Calibri" w:cs="Calibri"/>
          <w:sz w:val="32"/>
          <w:szCs w:val="32"/>
        </w:rPr>
      </w:pPr>
    </w:p>
    <w:p w14:paraId="14B2A06A" w14:textId="23AA5810" w:rsidR="00AC616B" w:rsidRPr="00AC616B" w:rsidRDefault="00AC616B" w:rsidP="00AC616B">
      <w:pPr>
        <w:spacing w:after="0"/>
        <w:rPr>
          <w:rFonts w:ascii="Calibri" w:hAnsi="Calibri" w:cs="Calibri"/>
          <w:sz w:val="24"/>
          <w:szCs w:val="24"/>
        </w:rPr>
      </w:pPr>
      <w:r w:rsidRPr="00AC616B">
        <w:rPr>
          <w:rFonts w:ascii="Calibri" w:hAnsi="Calibri" w:cs="Calibri"/>
          <w:sz w:val="24"/>
          <w:szCs w:val="24"/>
        </w:rPr>
        <w:t>At St Peter’s Church in Milton and Mead Vale, the church community is excited about taking part in intergenerational worship – worshipping together across the generations, not simply being a church with lots of different age groups. The shared enthusiasm is infectious, “I get to be with my family the whole time,” said one child. Another shared how, “I enjoy that you get to be with your family and do all the activities together.” An adult commented that they, “feel like we're growing in faith better because we're doing it together.”</w:t>
      </w:r>
    </w:p>
    <w:p w14:paraId="63A4EB66" w14:textId="77777777" w:rsidR="00AC616B" w:rsidRDefault="00AC616B" w:rsidP="00AC616B">
      <w:pPr>
        <w:spacing w:after="0"/>
        <w:rPr>
          <w:rFonts w:ascii="Calibri" w:hAnsi="Calibri" w:cs="Calibri"/>
          <w:sz w:val="24"/>
          <w:szCs w:val="24"/>
        </w:rPr>
      </w:pPr>
    </w:p>
    <w:p w14:paraId="23C0CF76" w14:textId="4FD5091A" w:rsidR="00AC616B" w:rsidRPr="00AC616B" w:rsidRDefault="00AC616B" w:rsidP="00AC616B">
      <w:pPr>
        <w:spacing w:after="0"/>
        <w:rPr>
          <w:rFonts w:ascii="Calibri" w:hAnsi="Calibri" w:cs="Calibri"/>
          <w:sz w:val="24"/>
          <w:szCs w:val="24"/>
        </w:rPr>
      </w:pPr>
      <w:r w:rsidRPr="00AC616B">
        <w:rPr>
          <w:rFonts w:ascii="Calibri" w:hAnsi="Calibri" w:cs="Calibri"/>
          <w:sz w:val="24"/>
          <w:szCs w:val="24"/>
        </w:rPr>
        <w:t>These reflections come from children, young people, and adults who take part in services that are intentionally intergenerational. Families arrive together, sit together, and leave together, having shared the same worship. It is an understanding of church as a community where people of all ages grow and learn in faith together</w:t>
      </w:r>
      <w:r w:rsidR="006570D5">
        <w:rPr>
          <w:rFonts w:ascii="Calibri" w:hAnsi="Calibri" w:cs="Calibri"/>
          <w:sz w:val="24"/>
          <w:szCs w:val="24"/>
        </w:rPr>
        <w:t>.</w:t>
      </w:r>
    </w:p>
    <w:p w14:paraId="35C8D097" w14:textId="77777777" w:rsidR="00AC616B" w:rsidRDefault="00AC616B" w:rsidP="00AC616B">
      <w:pPr>
        <w:spacing w:after="0"/>
        <w:rPr>
          <w:rFonts w:ascii="Calibri" w:hAnsi="Calibri" w:cs="Calibri"/>
          <w:sz w:val="24"/>
          <w:szCs w:val="24"/>
        </w:rPr>
      </w:pPr>
    </w:p>
    <w:p w14:paraId="36E3AA40" w14:textId="33F414A5" w:rsidR="00AC616B" w:rsidRPr="00AC616B" w:rsidRDefault="00AC616B" w:rsidP="00AC616B">
      <w:pPr>
        <w:spacing w:after="0"/>
        <w:rPr>
          <w:rFonts w:ascii="Calibri" w:hAnsi="Calibri" w:cs="Calibri"/>
          <w:sz w:val="24"/>
          <w:szCs w:val="24"/>
        </w:rPr>
      </w:pPr>
      <w:r w:rsidRPr="00AC616B">
        <w:rPr>
          <w:rFonts w:ascii="Calibri" w:hAnsi="Calibri" w:cs="Calibri"/>
          <w:sz w:val="24"/>
          <w:szCs w:val="24"/>
        </w:rPr>
        <w:t>Instead of dividing people into age-based groups, everyone takes part in the same service. Teaching, prayer, worship participation is shared. Services are often interactive allowing those who are very young to participate as well as those who may be unfamiliar with church.</w:t>
      </w:r>
    </w:p>
    <w:p w14:paraId="353E5949" w14:textId="77777777" w:rsidR="00AC616B" w:rsidRDefault="00AC616B" w:rsidP="00AC616B">
      <w:pPr>
        <w:spacing w:after="0"/>
        <w:rPr>
          <w:rFonts w:ascii="Calibri" w:hAnsi="Calibri" w:cs="Calibri"/>
          <w:sz w:val="24"/>
          <w:szCs w:val="24"/>
        </w:rPr>
      </w:pPr>
    </w:p>
    <w:p w14:paraId="57071E8F" w14:textId="1A04625D" w:rsidR="00AC616B" w:rsidRPr="00AC616B" w:rsidRDefault="00AC616B" w:rsidP="00AC616B">
      <w:pPr>
        <w:spacing w:after="0"/>
        <w:rPr>
          <w:rFonts w:ascii="Calibri" w:hAnsi="Calibri" w:cs="Calibri"/>
          <w:sz w:val="24"/>
          <w:szCs w:val="24"/>
        </w:rPr>
      </w:pPr>
      <w:r w:rsidRPr="00AC616B">
        <w:rPr>
          <w:rFonts w:ascii="Calibri" w:hAnsi="Calibri" w:cs="Calibri"/>
          <w:sz w:val="24"/>
          <w:szCs w:val="24"/>
        </w:rPr>
        <w:t xml:space="preserve">Wendi Davis, a lay pioneer at St Peter’s Church, </w:t>
      </w:r>
      <w:proofErr w:type="spellStart"/>
      <w:r w:rsidRPr="00AC616B">
        <w:rPr>
          <w:rFonts w:ascii="Calibri" w:hAnsi="Calibri" w:cs="Calibri"/>
          <w:sz w:val="24"/>
          <w:szCs w:val="24"/>
        </w:rPr>
        <w:t>Evercreech</w:t>
      </w:r>
      <w:proofErr w:type="spellEnd"/>
      <w:r w:rsidRPr="00AC616B">
        <w:rPr>
          <w:rFonts w:ascii="Calibri" w:hAnsi="Calibri" w:cs="Calibri"/>
          <w:sz w:val="24"/>
          <w:szCs w:val="24"/>
        </w:rPr>
        <w:t xml:space="preserve">, often leads worship outdoors. She says this allows families to explore faith together through creation. </w:t>
      </w:r>
    </w:p>
    <w:p w14:paraId="472C2E76" w14:textId="77777777" w:rsidR="00AC616B" w:rsidRPr="00AC616B" w:rsidRDefault="00AC616B" w:rsidP="00AC616B">
      <w:pPr>
        <w:spacing w:after="0"/>
        <w:rPr>
          <w:rFonts w:ascii="Calibri" w:hAnsi="Calibri" w:cs="Calibri"/>
          <w:sz w:val="24"/>
          <w:szCs w:val="24"/>
        </w:rPr>
      </w:pPr>
      <w:r w:rsidRPr="00AC616B">
        <w:rPr>
          <w:rFonts w:ascii="Calibri" w:hAnsi="Calibri" w:cs="Calibri"/>
          <w:sz w:val="24"/>
          <w:szCs w:val="24"/>
        </w:rPr>
        <w:t>Andy Levett Go Team Adviser for Taunton Archdeaconry in Bath and Wells, enjoys intergenerational worship in Watchet. He said, “We set things up in a café style which enables us to have things on the tables that everyone might dip in and out of during the service, all the different generations.”</w:t>
      </w:r>
    </w:p>
    <w:p w14:paraId="27C70B2C" w14:textId="77777777" w:rsidR="00AC616B" w:rsidRDefault="00AC616B" w:rsidP="00AC616B">
      <w:pPr>
        <w:spacing w:after="0"/>
        <w:rPr>
          <w:rFonts w:ascii="Calibri" w:hAnsi="Calibri" w:cs="Calibri"/>
          <w:sz w:val="24"/>
          <w:szCs w:val="24"/>
        </w:rPr>
      </w:pPr>
    </w:p>
    <w:p w14:paraId="04FF4EE5" w14:textId="4BB988EF" w:rsidR="00AC616B" w:rsidRPr="00AC616B" w:rsidRDefault="00AC616B" w:rsidP="00AC616B">
      <w:pPr>
        <w:spacing w:after="0"/>
        <w:rPr>
          <w:rFonts w:ascii="Calibri" w:hAnsi="Calibri" w:cs="Calibri"/>
          <w:sz w:val="24"/>
          <w:szCs w:val="24"/>
        </w:rPr>
      </w:pPr>
      <w:r w:rsidRPr="00AC616B">
        <w:rPr>
          <w:rFonts w:ascii="Calibri" w:hAnsi="Calibri" w:cs="Calibri"/>
          <w:sz w:val="24"/>
          <w:szCs w:val="24"/>
        </w:rPr>
        <w:t>“One of the things intentionally intergenerational encourages us to do is look out towards our community. Rather than just catering for those who have always come to church, worshipping this way helps us provide an environment that’s more accessible to everyone, including those of all ages who aren’t familiar with church.”</w:t>
      </w:r>
    </w:p>
    <w:p w14:paraId="51825B7E" w14:textId="77777777" w:rsidR="00AC616B" w:rsidRPr="00AC616B" w:rsidRDefault="00AC616B" w:rsidP="00AC616B">
      <w:pPr>
        <w:spacing w:after="0"/>
        <w:rPr>
          <w:rFonts w:ascii="Calibri" w:hAnsi="Calibri" w:cs="Calibri"/>
          <w:sz w:val="24"/>
          <w:szCs w:val="24"/>
        </w:rPr>
      </w:pPr>
      <w:r w:rsidRPr="00AC616B">
        <w:rPr>
          <w:rFonts w:ascii="Calibri" w:hAnsi="Calibri" w:cs="Calibri"/>
          <w:sz w:val="24"/>
          <w:szCs w:val="24"/>
        </w:rPr>
        <w:t>Sharing in faith in this way helps all the generations to learn from one another and to grow in faith. Listening to one another, having conversations that extend worship into daily life long after the service over.</w:t>
      </w:r>
    </w:p>
    <w:p w14:paraId="10FCC260" w14:textId="77777777" w:rsidR="00AC616B" w:rsidRPr="00AC616B" w:rsidRDefault="00AC616B" w:rsidP="00AC616B">
      <w:pPr>
        <w:spacing w:after="0"/>
        <w:rPr>
          <w:rFonts w:ascii="Calibri" w:hAnsi="Calibri" w:cs="Calibri"/>
          <w:sz w:val="24"/>
          <w:szCs w:val="24"/>
        </w:rPr>
      </w:pPr>
    </w:p>
    <w:p w14:paraId="61A57543" w14:textId="77777777" w:rsidR="004D74EF" w:rsidRDefault="004D74EF" w:rsidP="004D74EF">
      <w:pPr>
        <w:spacing w:after="0"/>
        <w:rPr>
          <w:rFonts w:ascii="Calibri" w:hAnsi="Calibri" w:cs="Calibri"/>
          <w:sz w:val="24"/>
          <w:szCs w:val="24"/>
        </w:rPr>
      </w:pPr>
    </w:p>
    <w:p w14:paraId="764CBE75" w14:textId="77777777" w:rsidR="004D74EF" w:rsidRDefault="004D74EF" w:rsidP="004D74EF">
      <w:pPr>
        <w:spacing w:after="0"/>
        <w:rPr>
          <w:rFonts w:ascii="Calibri" w:hAnsi="Calibri" w:cs="Calibri"/>
          <w:sz w:val="24"/>
          <w:szCs w:val="24"/>
        </w:rPr>
      </w:pPr>
    </w:p>
    <w:p w14:paraId="4786C3A4" w14:textId="77777777" w:rsidR="004D74EF" w:rsidRDefault="004D74EF" w:rsidP="004D74EF">
      <w:pPr>
        <w:spacing w:after="0"/>
        <w:rPr>
          <w:rFonts w:ascii="Calibri" w:hAnsi="Calibri" w:cs="Calibri"/>
          <w:sz w:val="24"/>
          <w:szCs w:val="24"/>
        </w:rPr>
      </w:pPr>
    </w:p>
    <w:p w14:paraId="517F1EB1" w14:textId="77777777" w:rsidR="004D74EF" w:rsidRPr="004D74EF" w:rsidRDefault="004D74EF" w:rsidP="004D74EF">
      <w:pPr>
        <w:outlineLvl w:val="1"/>
        <w:rPr>
          <w:rFonts w:ascii="Calibri" w:hAnsi="Calibri" w:cs="Calibri"/>
          <w:sz w:val="32"/>
          <w:szCs w:val="32"/>
        </w:rPr>
      </w:pPr>
      <w:r w:rsidRPr="004D74EF">
        <w:rPr>
          <w:rFonts w:ascii="Calibri" w:hAnsi="Calibri" w:cs="Calibri"/>
          <w:sz w:val="32"/>
          <w:szCs w:val="32"/>
        </w:rPr>
        <w:t xml:space="preserve">News in brief </w:t>
      </w:r>
    </w:p>
    <w:p w14:paraId="27BB24CA" w14:textId="0235CC3D" w:rsidR="004D74EF" w:rsidRDefault="004D74EF" w:rsidP="004D74EF">
      <w:pPr>
        <w:spacing w:after="0"/>
        <w:rPr>
          <w:rFonts w:ascii="Calibri" w:hAnsi="Calibri" w:cs="Calibri"/>
          <w:b/>
          <w:bCs/>
          <w:sz w:val="24"/>
          <w:szCs w:val="24"/>
        </w:rPr>
      </w:pPr>
      <w:r>
        <w:rPr>
          <w:rFonts w:ascii="Calibri" w:hAnsi="Calibri" w:cs="Calibri"/>
          <w:b/>
          <w:bCs/>
          <w:sz w:val="24"/>
          <w:szCs w:val="24"/>
        </w:rPr>
        <w:t>H</w:t>
      </w:r>
      <w:r w:rsidRPr="004D74EF">
        <w:rPr>
          <w:rFonts w:ascii="Calibri" w:hAnsi="Calibri" w:cs="Calibri"/>
          <w:b/>
          <w:bCs/>
          <w:sz w:val="24"/>
          <w:szCs w:val="24"/>
        </w:rPr>
        <w:t>onoured by the Choral Evensong Trust</w:t>
      </w:r>
    </w:p>
    <w:p w14:paraId="3F48FDD4" w14:textId="77777777" w:rsidR="004D74EF" w:rsidRDefault="004D74EF" w:rsidP="004D74EF">
      <w:pPr>
        <w:spacing w:after="0"/>
        <w:rPr>
          <w:rFonts w:ascii="Calibri" w:hAnsi="Calibri" w:cs="Calibri"/>
          <w:sz w:val="24"/>
          <w:szCs w:val="24"/>
        </w:rPr>
      </w:pPr>
    </w:p>
    <w:p w14:paraId="349A0606" w14:textId="2D01F60C" w:rsidR="004D74EF" w:rsidRPr="004D74EF" w:rsidRDefault="004D74EF" w:rsidP="004D74EF">
      <w:pPr>
        <w:spacing w:after="0"/>
        <w:rPr>
          <w:rFonts w:ascii="Calibri" w:hAnsi="Calibri" w:cs="Calibri"/>
          <w:sz w:val="24"/>
          <w:szCs w:val="24"/>
        </w:rPr>
      </w:pPr>
      <w:r>
        <w:rPr>
          <w:rFonts w:ascii="Calibri" w:hAnsi="Calibri" w:cs="Calibri"/>
          <w:sz w:val="24"/>
          <w:szCs w:val="24"/>
        </w:rPr>
        <w:t>The</w:t>
      </w:r>
      <w:r w:rsidRPr="004D74EF">
        <w:rPr>
          <w:rFonts w:ascii="Calibri" w:hAnsi="Calibri" w:cs="Calibri"/>
          <w:sz w:val="24"/>
          <w:szCs w:val="24"/>
        </w:rPr>
        <w:t xml:space="preserve"> parish church of St Nicholas, </w:t>
      </w:r>
      <w:proofErr w:type="spellStart"/>
      <w:r w:rsidRPr="004D74EF">
        <w:rPr>
          <w:rFonts w:ascii="Calibri" w:hAnsi="Calibri" w:cs="Calibri"/>
          <w:sz w:val="24"/>
          <w:szCs w:val="24"/>
        </w:rPr>
        <w:t>Kittisford</w:t>
      </w:r>
      <w:proofErr w:type="spellEnd"/>
      <w:r w:rsidRPr="004D74EF">
        <w:rPr>
          <w:rFonts w:ascii="Calibri" w:hAnsi="Calibri" w:cs="Calibri"/>
          <w:sz w:val="24"/>
          <w:szCs w:val="24"/>
        </w:rPr>
        <w:t xml:space="preserve">, </w:t>
      </w:r>
      <w:r>
        <w:rPr>
          <w:rFonts w:ascii="Calibri" w:hAnsi="Calibri" w:cs="Calibri"/>
          <w:sz w:val="24"/>
          <w:szCs w:val="24"/>
        </w:rPr>
        <w:t>was</w:t>
      </w:r>
      <w:r w:rsidRPr="004D74EF">
        <w:rPr>
          <w:rFonts w:ascii="Calibri" w:hAnsi="Calibri" w:cs="Calibri"/>
          <w:sz w:val="24"/>
          <w:szCs w:val="24"/>
        </w:rPr>
        <w:t xml:space="preserve"> the </w:t>
      </w:r>
      <w:r>
        <w:rPr>
          <w:rFonts w:ascii="Calibri" w:hAnsi="Calibri" w:cs="Calibri"/>
          <w:sz w:val="24"/>
          <w:szCs w:val="24"/>
        </w:rPr>
        <w:t xml:space="preserve">winner of the </w:t>
      </w:r>
      <w:r w:rsidRPr="004D74EF">
        <w:rPr>
          <w:rFonts w:ascii="Calibri" w:hAnsi="Calibri" w:cs="Calibri"/>
          <w:sz w:val="24"/>
          <w:szCs w:val="24"/>
        </w:rPr>
        <w:t xml:space="preserve">Choral Evensong Trust Patronal Festival of the Year Award for 2025. </w:t>
      </w:r>
      <w:r>
        <w:rPr>
          <w:rFonts w:ascii="Calibri" w:hAnsi="Calibri" w:cs="Calibri"/>
          <w:sz w:val="24"/>
          <w:szCs w:val="24"/>
        </w:rPr>
        <w:t xml:space="preserve">One of </w:t>
      </w:r>
      <w:r w:rsidRPr="004D74EF">
        <w:rPr>
          <w:rFonts w:ascii="Calibri" w:hAnsi="Calibri" w:cs="Calibri"/>
          <w:sz w:val="24"/>
          <w:szCs w:val="24"/>
        </w:rPr>
        <w:t xml:space="preserve">80 patronal festivals </w:t>
      </w:r>
      <w:r>
        <w:rPr>
          <w:rFonts w:ascii="Calibri" w:hAnsi="Calibri" w:cs="Calibri"/>
          <w:sz w:val="24"/>
          <w:szCs w:val="24"/>
        </w:rPr>
        <w:t xml:space="preserve">held </w:t>
      </w:r>
      <w:r w:rsidRPr="004D74EF">
        <w:rPr>
          <w:rFonts w:ascii="Calibri" w:hAnsi="Calibri" w:cs="Calibri"/>
          <w:sz w:val="24"/>
          <w:szCs w:val="24"/>
        </w:rPr>
        <w:t>in Britain</w:t>
      </w:r>
      <w:r>
        <w:rPr>
          <w:rFonts w:ascii="Calibri" w:hAnsi="Calibri" w:cs="Calibri"/>
          <w:sz w:val="24"/>
          <w:szCs w:val="24"/>
        </w:rPr>
        <w:t xml:space="preserve"> to mark</w:t>
      </w:r>
      <w:r w:rsidRPr="004D74EF">
        <w:rPr>
          <w:rFonts w:ascii="Calibri" w:hAnsi="Calibri" w:cs="Calibri"/>
          <w:sz w:val="24"/>
          <w:szCs w:val="24"/>
        </w:rPr>
        <w:t xml:space="preserve"> the feast day of the church’s patron saint through a service of choral evensong</w:t>
      </w:r>
      <w:r>
        <w:rPr>
          <w:rFonts w:ascii="Calibri" w:hAnsi="Calibri" w:cs="Calibri"/>
          <w:sz w:val="24"/>
          <w:szCs w:val="24"/>
        </w:rPr>
        <w:t>.</w:t>
      </w:r>
    </w:p>
    <w:p w14:paraId="36D11F8B" w14:textId="17998DCC" w:rsidR="004D74EF" w:rsidRDefault="004D74EF" w:rsidP="004D74EF">
      <w:pPr>
        <w:spacing w:after="0"/>
        <w:rPr>
          <w:rFonts w:ascii="Calibri" w:hAnsi="Calibri" w:cs="Calibri"/>
          <w:sz w:val="24"/>
          <w:szCs w:val="24"/>
        </w:rPr>
      </w:pPr>
      <w:r>
        <w:rPr>
          <w:rFonts w:ascii="Calibri" w:hAnsi="Calibri" w:cs="Calibri"/>
          <w:sz w:val="24"/>
          <w:szCs w:val="24"/>
        </w:rPr>
        <w:t xml:space="preserve">The </w:t>
      </w:r>
      <w:r w:rsidRPr="004D74EF">
        <w:rPr>
          <w:rFonts w:ascii="Calibri" w:hAnsi="Calibri" w:cs="Calibri"/>
          <w:sz w:val="24"/>
          <w:szCs w:val="24"/>
        </w:rPr>
        <w:t>St Nicholas’ Day</w:t>
      </w:r>
      <w:r>
        <w:rPr>
          <w:rFonts w:ascii="Calibri" w:hAnsi="Calibri" w:cs="Calibri"/>
          <w:sz w:val="24"/>
          <w:szCs w:val="24"/>
        </w:rPr>
        <w:t>, celebrations in December brought</w:t>
      </w:r>
      <w:r w:rsidRPr="004D74EF">
        <w:rPr>
          <w:rFonts w:ascii="Calibri" w:hAnsi="Calibri" w:cs="Calibri"/>
          <w:sz w:val="24"/>
          <w:szCs w:val="24"/>
        </w:rPr>
        <w:t xml:space="preserve"> </w:t>
      </w:r>
      <w:r>
        <w:rPr>
          <w:rFonts w:ascii="Calibri" w:hAnsi="Calibri" w:cs="Calibri"/>
          <w:sz w:val="24"/>
          <w:szCs w:val="24"/>
        </w:rPr>
        <w:t>together p</w:t>
      </w:r>
      <w:r w:rsidRPr="004D74EF">
        <w:rPr>
          <w:rFonts w:ascii="Calibri" w:hAnsi="Calibri" w:cs="Calibri"/>
          <w:sz w:val="24"/>
          <w:szCs w:val="24"/>
        </w:rPr>
        <w:t>eople of all ages, and from all parts of the local community. An eight-voice student choir from Wales, the Bute Voices, gave a concert in the church to an audience of 70. A local community choir</w:t>
      </w:r>
      <w:r>
        <w:rPr>
          <w:rFonts w:ascii="Calibri" w:hAnsi="Calibri" w:cs="Calibri"/>
          <w:sz w:val="24"/>
          <w:szCs w:val="24"/>
        </w:rPr>
        <w:t xml:space="preserve">, a </w:t>
      </w:r>
      <w:r w:rsidRPr="004D74EF">
        <w:rPr>
          <w:rFonts w:ascii="Calibri" w:hAnsi="Calibri" w:cs="Calibri"/>
          <w:sz w:val="24"/>
          <w:szCs w:val="24"/>
        </w:rPr>
        <w:t xml:space="preserve">local primary school choir and the student octet </w:t>
      </w:r>
      <w:r>
        <w:rPr>
          <w:rFonts w:ascii="Calibri" w:hAnsi="Calibri" w:cs="Calibri"/>
          <w:sz w:val="24"/>
          <w:szCs w:val="24"/>
        </w:rPr>
        <w:t>all took part</w:t>
      </w:r>
      <w:r w:rsidRPr="004D74EF">
        <w:rPr>
          <w:rFonts w:ascii="Calibri" w:hAnsi="Calibri" w:cs="Calibri"/>
          <w:sz w:val="24"/>
          <w:szCs w:val="24"/>
        </w:rPr>
        <w:t xml:space="preserve">.  </w:t>
      </w:r>
    </w:p>
    <w:p w14:paraId="7DD35162" w14:textId="5BC54287" w:rsidR="004D74EF" w:rsidRDefault="004D74EF" w:rsidP="004D74EF">
      <w:pPr>
        <w:spacing w:after="0"/>
        <w:rPr>
          <w:rFonts w:ascii="Calibri" w:hAnsi="Calibri" w:cs="Calibri"/>
          <w:sz w:val="24"/>
          <w:szCs w:val="24"/>
        </w:rPr>
      </w:pPr>
      <w:hyperlink r:id="rId8" w:history="1">
        <w:r w:rsidRPr="004D74EF">
          <w:rPr>
            <w:rStyle w:val="Hyperlink"/>
            <w:rFonts w:ascii="Calibri" w:hAnsi="Calibri" w:cs="Calibri"/>
            <w:sz w:val="24"/>
            <w:szCs w:val="24"/>
          </w:rPr>
          <w:t xml:space="preserve">Find out more about the festival and the other </w:t>
        </w:r>
        <w:r>
          <w:rPr>
            <w:rStyle w:val="Hyperlink"/>
            <w:rFonts w:ascii="Calibri" w:hAnsi="Calibri" w:cs="Calibri"/>
            <w:sz w:val="24"/>
            <w:szCs w:val="24"/>
          </w:rPr>
          <w:t xml:space="preserve">festivals which took place across </w:t>
        </w:r>
        <w:r w:rsidRPr="004D74EF">
          <w:rPr>
            <w:rStyle w:val="Hyperlink"/>
            <w:rFonts w:ascii="Calibri" w:hAnsi="Calibri" w:cs="Calibri"/>
            <w:sz w:val="24"/>
            <w:szCs w:val="24"/>
          </w:rPr>
          <w:t xml:space="preserve">our diocese </w:t>
        </w:r>
      </w:hyperlink>
    </w:p>
    <w:p w14:paraId="17EE73FC" w14:textId="77777777" w:rsidR="004D74EF" w:rsidRDefault="004D74EF" w:rsidP="004D74EF">
      <w:pPr>
        <w:spacing w:after="0"/>
        <w:rPr>
          <w:rFonts w:ascii="Calibri" w:hAnsi="Calibri" w:cs="Calibri"/>
          <w:sz w:val="24"/>
          <w:szCs w:val="24"/>
        </w:rPr>
      </w:pPr>
    </w:p>
    <w:p w14:paraId="5F357B44" w14:textId="5100B502" w:rsidR="004D74EF" w:rsidRDefault="004D74EF" w:rsidP="004D74EF">
      <w:pPr>
        <w:spacing w:after="0"/>
        <w:rPr>
          <w:rFonts w:ascii="Calibri" w:hAnsi="Calibri" w:cs="Calibri"/>
          <w:b/>
          <w:bCs/>
          <w:sz w:val="24"/>
          <w:szCs w:val="24"/>
        </w:rPr>
      </w:pPr>
      <w:r>
        <w:rPr>
          <w:rFonts w:ascii="Calibri" w:hAnsi="Calibri" w:cs="Calibri"/>
          <w:b/>
          <w:bCs/>
          <w:sz w:val="24"/>
          <w:szCs w:val="24"/>
        </w:rPr>
        <w:t>R</w:t>
      </w:r>
      <w:r w:rsidRPr="004D74EF">
        <w:rPr>
          <w:rFonts w:ascii="Calibri" w:hAnsi="Calibri" w:cs="Calibri"/>
          <w:b/>
          <w:bCs/>
          <w:sz w:val="24"/>
          <w:szCs w:val="24"/>
        </w:rPr>
        <w:t>ecognised as a Better Planet School</w:t>
      </w:r>
    </w:p>
    <w:p w14:paraId="23EE5FD4" w14:textId="53C2108C" w:rsidR="004D74EF" w:rsidRDefault="00AE0AC5" w:rsidP="004D74EF">
      <w:pPr>
        <w:spacing w:after="0"/>
        <w:rPr>
          <w:rFonts w:ascii="Calibri" w:hAnsi="Calibri" w:cs="Calibri"/>
          <w:sz w:val="24"/>
          <w:szCs w:val="24"/>
        </w:rPr>
      </w:pPr>
      <w:r w:rsidRPr="004D74EF">
        <w:rPr>
          <w:rFonts w:ascii="Calibri" w:hAnsi="Calibri" w:cs="Calibri"/>
          <w:sz w:val="24"/>
          <w:szCs w:val="24"/>
        </w:rPr>
        <w:t xml:space="preserve">Congratulations to everyone at </w:t>
      </w:r>
      <w:r w:rsidR="004D74EF" w:rsidRPr="004D74EF">
        <w:rPr>
          <w:rFonts w:ascii="Calibri" w:hAnsi="Calibri" w:cs="Calibri"/>
          <w:sz w:val="24"/>
          <w:szCs w:val="24"/>
        </w:rPr>
        <w:t>St Margaret’s C</w:t>
      </w:r>
      <w:r>
        <w:rPr>
          <w:rFonts w:ascii="Calibri" w:hAnsi="Calibri" w:cs="Calibri"/>
          <w:sz w:val="24"/>
          <w:szCs w:val="24"/>
        </w:rPr>
        <w:t xml:space="preserve">hurch of </w:t>
      </w:r>
      <w:r w:rsidR="004D74EF" w:rsidRPr="004D74EF">
        <w:rPr>
          <w:rFonts w:ascii="Calibri" w:hAnsi="Calibri" w:cs="Calibri"/>
          <w:sz w:val="24"/>
          <w:szCs w:val="24"/>
        </w:rPr>
        <w:t>E</w:t>
      </w:r>
      <w:r>
        <w:rPr>
          <w:rFonts w:ascii="Calibri" w:hAnsi="Calibri" w:cs="Calibri"/>
          <w:sz w:val="24"/>
          <w:szCs w:val="24"/>
        </w:rPr>
        <w:t xml:space="preserve">ngland </w:t>
      </w:r>
      <w:r w:rsidR="004D74EF" w:rsidRPr="004D74EF">
        <w:rPr>
          <w:rFonts w:ascii="Calibri" w:hAnsi="Calibri" w:cs="Calibri"/>
          <w:sz w:val="24"/>
          <w:szCs w:val="24"/>
        </w:rPr>
        <w:t xml:space="preserve">VA Primary School in </w:t>
      </w:r>
      <w:proofErr w:type="spellStart"/>
      <w:r w:rsidR="004D74EF" w:rsidRPr="004D74EF">
        <w:rPr>
          <w:rFonts w:ascii="Calibri" w:hAnsi="Calibri" w:cs="Calibri"/>
          <w:sz w:val="24"/>
          <w:szCs w:val="24"/>
        </w:rPr>
        <w:t>Tintinhull</w:t>
      </w:r>
      <w:proofErr w:type="spellEnd"/>
      <w:r w:rsidR="004D74EF" w:rsidRPr="004D74EF">
        <w:rPr>
          <w:rFonts w:ascii="Calibri" w:hAnsi="Calibri" w:cs="Calibri"/>
          <w:sz w:val="24"/>
          <w:szCs w:val="24"/>
        </w:rPr>
        <w:t xml:space="preserve">, Somerset, </w:t>
      </w:r>
      <w:r>
        <w:rPr>
          <w:rFonts w:ascii="Calibri" w:hAnsi="Calibri" w:cs="Calibri"/>
          <w:sz w:val="24"/>
          <w:szCs w:val="24"/>
        </w:rPr>
        <w:t>which has been recognised for its</w:t>
      </w:r>
      <w:r w:rsidR="004D74EF" w:rsidRPr="004D74EF">
        <w:rPr>
          <w:rFonts w:ascii="Calibri" w:hAnsi="Calibri" w:cs="Calibri"/>
          <w:sz w:val="24"/>
          <w:szCs w:val="24"/>
        </w:rPr>
        <w:t xml:space="preserve"> ‘consistently fantastic commitment’ to environmental action </w:t>
      </w:r>
      <w:r>
        <w:rPr>
          <w:rFonts w:ascii="Calibri" w:hAnsi="Calibri" w:cs="Calibri"/>
          <w:sz w:val="24"/>
          <w:szCs w:val="24"/>
        </w:rPr>
        <w:t>by the</w:t>
      </w:r>
      <w:r w:rsidR="004D74EF" w:rsidRPr="004D74EF">
        <w:rPr>
          <w:rFonts w:ascii="Calibri" w:hAnsi="Calibri" w:cs="Calibri"/>
          <w:sz w:val="24"/>
          <w:szCs w:val="24"/>
        </w:rPr>
        <w:t xml:space="preserve"> Better Planet Schools programme, earning the school new equipment for its wildlife area.</w:t>
      </w:r>
      <w:r>
        <w:rPr>
          <w:rFonts w:ascii="Calibri" w:hAnsi="Calibri" w:cs="Calibri"/>
          <w:sz w:val="24"/>
          <w:szCs w:val="24"/>
        </w:rPr>
        <w:t xml:space="preserve"> </w:t>
      </w:r>
      <w:r w:rsidR="004D74EF" w:rsidRPr="004D74EF">
        <w:rPr>
          <w:rFonts w:ascii="Calibri" w:hAnsi="Calibri" w:cs="Calibri"/>
          <w:sz w:val="24"/>
          <w:szCs w:val="24"/>
        </w:rPr>
        <w:t>Anna Anderton</w:t>
      </w:r>
      <w:r>
        <w:rPr>
          <w:rFonts w:ascii="Calibri" w:hAnsi="Calibri" w:cs="Calibri"/>
          <w:sz w:val="24"/>
          <w:szCs w:val="24"/>
        </w:rPr>
        <w:t>,</w:t>
      </w:r>
      <w:r w:rsidR="004D74EF" w:rsidRPr="004D74EF">
        <w:rPr>
          <w:rFonts w:ascii="Calibri" w:hAnsi="Calibri" w:cs="Calibri"/>
          <w:sz w:val="24"/>
          <w:szCs w:val="24"/>
        </w:rPr>
        <w:t xml:space="preserve"> </w:t>
      </w:r>
      <w:r>
        <w:rPr>
          <w:rFonts w:ascii="Calibri" w:hAnsi="Calibri" w:cs="Calibri"/>
          <w:sz w:val="24"/>
          <w:szCs w:val="24"/>
        </w:rPr>
        <w:t>a t</w:t>
      </w:r>
      <w:r w:rsidRPr="004D74EF">
        <w:rPr>
          <w:rFonts w:ascii="Calibri" w:hAnsi="Calibri" w:cs="Calibri"/>
          <w:sz w:val="24"/>
          <w:szCs w:val="24"/>
        </w:rPr>
        <w:t xml:space="preserve">eacher </w:t>
      </w:r>
      <w:r>
        <w:rPr>
          <w:rFonts w:ascii="Calibri" w:hAnsi="Calibri" w:cs="Calibri"/>
          <w:sz w:val="24"/>
          <w:szCs w:val="24"/>
        </w:rPr>
        <w:t xml:space="preserve">at St Margaret’s, </w:t>
      </w:r>
      <w:r w:rsidR="004D74EF" w:rsidRPr="004D74EF">
        <w:rPr>
          <w:rFonts w:ascii="Calibri" w:hAnsi="Calibri" w:cs="Calibri"/>
          <w:sz w:val="24"/>
          <w:szCs w:val="24"/>
        </w:rPr>
        <w:t>said:</w:t>
      </w:r>
      <w:r>
        <w:rPr>
          <w:rFonts w:ascii="Calibri" w:hAnsi="Calibri" w:cs="Calibri"/>
          <w:sz w:val="24"/>
          <w:szCs w:val="24"/>
        </w:rPr>
        <w:t xml:space="preserve"> </w:t>
      </w:r>
      <w:r w:rsidR="004D74EF" w:rsidRPr="004D74EF">
        <w:rPr>
          <w:rFonts w:ascii="Calibri" w:hAnsi="Calibri" w:cs="Calibri"/>
          <w:sz w:val="24"/>
          <w:szCs w:val="24"/>
        </w:rPr>
        <w:t>“We are thrilled to accept this generous award and can’t wait to see how our wildlife area flourishes with these new additions. The equipment will help us provide a safe and welcoming habitat for hedgehogs, insects, and birds, supporting biodiversity right here on our school grounds.”</w:t>
      </w:r>
    </w:p>
    <w:p w14:paraId="0FC1B490" w14:textId="6BCA0477" w:rsidR="004D74EF" w:rsidRDefault="00AE0AC5" w:rsidP="004D74EF">
      <w:pPr>
        <w:spacing w:after="0"/>
        <w:rPr>
          <w:rFonts w:ascii="Calibri" w:hAnsi="Calibri" w:cs="Calibri"/>
          <w:sz w:val="24"/>
          <w:szCs w:val="24"/>
        </w:rPr>
      </w:pPr>
      <w:hyperlink r:id="rId9" w:history="1">
        <w:r w:rsidRPr="00AE0AC5">
          <w:rPr>
            <w:rStyle w:val="Hyperlink"/>
            <w:rFonts w:ascii="Calibri" w:hAnsi="Calibri" w:cs="Calibri"/>
            <w:sz w:val="24"/>
            <w:szCs w:val="24"/>
          </w:rPr>
          <w:t>Read more about Better Planet Schools.</w:t>
        </w:r>
      </w:hyperlink>
    </w:p>
    <w:p w14:paraId="22AA128D" w14:textId="77777777" w:rsidR="00AE0AC5" w:rsidRDefault="00AE0AC5" w:rsidP="004D74EF">
      <w:pPr>
        <w:spacing w:after="0"/>
        <w:rPr>
          <w:rFonts w:ascii="Calibri" w:hAnsi="Calibri" w:cs="Calibri"/>
          <w:sz w:val="24"/>
          <w:szCs w:val="24"/>
        </w:rPr>
      </w:pPr>
    </w:p>
    <w:p w14:paraId="33342E40" w14:textId="0EBE8906" w:rsidR="00AE0AC5" w:rsidRDefault="00AE0AC5" w:rsidP="004D74EF">
      <w:pPr>
        <w:spacing w:after="0"/>
        <w:rPr>
          <w:rFonts w:ascii="Calibri" w:hAnsi="Calibri" w:cs="Calibri"/>
          <w:b/>
          <w:bCs/>
          <w:sz w:val="24"/>
          <w:szCs w:val="24"/>
        </w:rPr>
      </w:pPr>
      <w:r w:rsidRPr="00AE0AC5">
        <w:rPr>
          <w:rFonts w:ascii="Calibri" w:hAnsi="Calibri" w:cs="Calibri"/>
          <w:b/>
          <w:bCs/>
          <w:sz w:val="24"/>
          <w:szCs w:val="24"/>
        </w:rPr>
        <w:t>Ask the animals: And they will teach you</w:t>
      </w:r>
    </w:p>
    <w:p w14:paraId="06234054" w14:textId="77777777" w:rsidR="00AE0AC5" w:rsidRPr="00AE0AC5" w:rsidRDefault="00AE0AC5" w:rsidP="00AE0AC5">
      <w:pPr>
        <w:spacing w:after="0"/>
        <w:rPr>
          <w:rFonts w:ascii="Calibri" w:hAnsi="Calibri" w:cs="Calibri"/>
          <w:sz w:val="24"/>
          <w:szCs w:val="24"/>
        </w:rPr>
      </w:pPr>
      <w:r w:rsidRPr="00AE0AC5">
        <w:rPr>
          <w:rFonts w:ascii="Calibri" w:hAnsi="Calibri" w:cs="Calibri"/>
          <w:sz w:val="24"/>
          <w:szCs w:val="24"/>
        </w:rPr>
        <w:t>A new teaching programme for a group of rural churches in Bath and Wells has been put together to encourage parishioners to think about the significance of animals in the Bible, and what the stories about them can teach us in 2026.</w:t>
      </w:r>
    </w:p>
    <w:p w14:paraId="48D6B7CC" w14:textId="60AE5B8B" w:rsidR="00AE0AC5" w:rsidRDefault="00AE0AC5" w:rsidP="00AE0AC5">
      <w:pPr>
        <w:spacing w:after="0"/>
        <w:rPr>
          <w:rFonts w:ascii="Calibri" w:hAnsi="Calibri" w:cs="Calibri"/>
          <w:sz w:val="24"/>
          <w:szCs w:val="24"/>
        </w:rPr>
      </w:pPr>
      <w:r w:rsidRPr="00AE0AC5">
        <w:rPr>
          <w:rFonts w:ascii="Calibri" w:hAnsi="Calibri" w:cs="Calibri"/>
          <w:sz w:val="24"/>
          <w:szCs w:val="24"/>
        </w:rPr>
        <w:t xml:space="preserve">Churches in Peasedown St John, </w:t>
      </w:r>
      <w:proofErr w:type="spellStart"/>
      <w:r w:rsidRPr="00AE0AC5">
        <w:rPr>
          <w:rFonts w:ascii="Calibri" w:hAnsi="Calibri" w:cs="Calibri"/>
          <w:sz w:val="24"/>
          <w:szCs w:val="24"/>
        </w:rPr>
        <w:t>Foxcote</w:t>
      </w:r>
      <w:proofErr w:type="spellEnd"/>
      <w:r w:rsidRPr="00AE0AC5">
        <w:rPr>
          <w:rFonts w:ascii="Calibri" w:hAnsi="Calibri" w:cs="Calibri"/>
          <w:sz w:val="24"/>
          <w:szCs w:val="24"/>
        </w:rPr>
        <w:t xml:space="preserve">, </w:t>
      </w:r>
      <w:proofErr w:type="spellStart"/>
      <w:r w:rsidRPr="00AE0AC5">
        <w:rPr>
          <w:rFonts w:ascii="Calibri" w:hAnsi="Calibri" w:cs="Calibri"/>
          <w:sz w:val="24"/>
          <w:szCs w:val="24"/>
        </w:rPr>
        <w:t>Shoscombe</w:t>
      </w:r>
      <w:proofErr w:type="spellEnd"/>
      <w:r w:rsidRPr="00AE0AC5">
        <w:rPr>
          <w:rFonts w:ascii="Calibri" w:hAnsi="Calibri" w:cs="Calibri"/>
          <w:sz w:val="24"/>
          <w:szCs w:val="24"/>
        </w:rPr>
        <w:t xml:space="preserve"> and </w:t>
      </w:r>
      <w:proofErr w:type="spellStart"/>
      <w:r w:rsidRPr="00AE0AC5">
        <w:rPr>
          <w:rFonts w:ascii="Calibri" w:hAnsi="Calibri" w:cs="Calibri"/>
          <w:sz w:val="24"/>
          <w:szCs w:val="24"/>
        </w:rPr>
        <w:t>Wellow</w:t>
      </w:r>
      <w:proofErr w:type="spellEnd"/>
      <w:r w:rsidRPr="00AE0AC5">
        <w:rPr>
          <w:rFonts w:ascii="Calibri" w:hAnsi="Calibri" w:cs="Calibri"/>
          <w:sz w:val="24"/>
          <w:szCs w:val="24"/>
        </w:rPr>
        <w:t xml:space="preserve"> </w:t>
      </w:r>
      <w:r>
        <w:rPr>
          <w:rFonts w:ascii="Calibri" w:hAnsi="Calibri" w:cs="Calibri"/>
          <w:sz w:val="24"/>
          <w:szCs w:val="24"/>
        </w:rPr>
        <w:t xml:space="preserve">near Bath, will </w:t>
      </w:r>
      <w:r w:rsidRPr="00AE0AC5">
        <w:rPr>
          <w:rFonts w:ascii="Calibri" w:hAnsi="Calibri" w:cs="Calibri"/>
          <w:sz w:val="24"/>
          <w:szCs w:val="24"/>
        </w:rPr>
        <w:t xml:space="preserve">delve </w:t>
      </w:r>
      <w:r w:rsidR="00003A8B">
        <w:rPr>
          <w:rFonts w:ascii="Calibri" w:hAnsi="Calibri" w:cs="Calibri"/>
          <w:sz w:val="24"/>
          <w:szCs w:val="24"/>
        </w:rPr>
        <w:t xml:space="preserve">into the Bible to </w:t>
      </w:r>
      <w:r w:rsidRPr="00AE0AC5">
        <w:rPr>
          <w:rFonts w:ascii="Calibri" w:hAnsi="Calibri" w:cs="Calibri"/>
          <w:sz w:val="24"/>
          <w:szCs w:val="24"/>
        </w:rPr>
        <w:t>look at what guidance the scriptures have for us in the 21st century. Sunday sermons from January through to December will look at a different topic each month.</w:t>
      </w:r>
    </w:p>
    <w:p w14:paraId="2972F67F" w14:textId="0BC7D2CE" w:rsidR="00AE0AC5" w:rsidRDefault="00AE0AC5" w:rsidP="004D74EF">
      <w:pPr>
        <w:spacing w:after="0"/>
        <w:rPr>
          <w:rFonts w:ascii="Calibri" w:hAnsi="Calibri" w:cs="Calibri"/>
          <w:sz w:val="24"/>
          <w:szCs w:val="24"/>
        </w:rPr>
      </w:pPr>
      <w:hyperlink r:id="rId10" w:history="1">
        <w:r w:rsidRPr="00AC616B">
          <w:rPr>
            <w:rStyle w:val="Hyperlink"/>
            <w:rFonts w:ascii="Calibri" w:hAnsi="Calibri" w:cs="Calibri"/>
            <w:sz w:val="24"/>
            <w:szCs w:val="24"/>
          </w:rPr>
          <w:t xml:space="preserve">Find out </w:t>
        </w:r>
        <w:r w:rsidR="00AC616B" w:rsidRPr="00AC616B">
          <w:rPr>
            <w:rStyle w:val="Hyperlink"/>
            <w:rFonts w:ascii="Calibri" w:hAnsi="Calibri" w:cs="Calibri"/>
            <w:sz w:val="24"/>
            <w:szCs w:val="24"/>
          </w:rPr>
          <w:t>more about the subject which</w:t>
        </w:r>
        <w:r w:rsidRPr="00AC616B">
          <w:rPr>
            <w:rStyle w:val="Hyperlink"/>
            <w:rFonts w:ascii="Calibri" w:hAnsi="Calibri" w:cs="Calibri"/>
            <w:sz w:val="24"/>
            <w:szCs w:val="24"/>
          </w:rPr>
          <w:t xml:space="preserve"> will be discussed.</w:t>
        </w:r>
      </w:hyperlink>
    </w:p>
    <w:p w14:paraId="0B6DBEAB" w14:textId="77777777" w:rsidR="00AE0AC5" w:rsidRDefault="00AE0AC5" w:rsidP="004D74EF">
      <w:pPr>
        <w:spacing w:after="0"/>
        <w:rPr>
          <w:rFonts w:ascii="Calibri" w:hAnsi="Calibri" w:cs="Calibri"/>
          <w:sz w:val="24"/>
          <w:szCs w:val="24"/>
        </w:rPr>
      </w:pPr>
    </w:p>
    <w:p w14:paraId="66A18D78" w14:textId="6DDD7464" w:rsidR="00AE0AC5" w:rsidRDefault="00AE0AC5" w:rsidP="004D74EF">
      <w:pPr>
        <w:spacing w:after="0"/>
        <w:rPr>
          <w:rFonts w:ascii="Calibri" w:hAnsi="Calibri" w:cs="Calibri"/>
          <w:sz w:val="24"/>
          <w:szCs w:val="24"/>
        </w:rPr>
      </w:pPr>
      <w:r w:rsidRPr="00AE0AC5">
        <w:rPr>
          <w:rFonts w:ascii="Calibri" w:hAnsi="Calibri" w:cs="Calibri"/>
          <w:sz w:val="24"/>
          <w:szCs w:val="24"/>
        </w:rPr>
        <w:t xml:space="preserve">Find out more on these and other news stories at </w:t>
      </w:r>
      <w:hyperlink r:id="rId11" w:history="1">
        <w:r w:rsidRPr="00AE0AC5">
          <w:rPr>
            <w:rStyle w:val="Hyperlink"/>
            <w:rFonts w:ascii="Calibri" w:hAnsi="Calibri" w:cs="Calibri"/>
            <w:sz w:val="24"/>
            <w:szCs w:val="24"/>
          </w:rPr>
          <w:t>https://www.bathandwells.org.uk/news/</w:t>
        </w:r>
      </w:hyperlink>
    </w:p>
    <w:p w14:paraId="6872191C" w14:textId="77777777" w:rsidR="00AC616B" w:rsidRDefault="00AC616B" w:rsidP="004D74EF">
      <w:pPr>
        <w:spacing w:after="0"/>
        <w:rPr>
          <w:rFonts w:ascii="Calibri" w:hAnsi="Calibri" w:cs="Calibri"/>
          <w:sz w:val="24"/>
          <w:szCs w:val="24"/>
        </w:rPr>
      </w:pPr>
    </w:p>
    <w:p w14:paraId="5D677DE1" w14:textId="77777777" w:rsidR="00AC616B" w:rsidRDefault="00AC616B" w:rsidP="004D74EF">
      <w:pPr>
        <w:spacing w:after="0"/>
        <w:rPr>
          <w:rFonts w:ascii="Calibri" w:hAnsi="Calibri" w:cs="Calibri"/>
          <w:sz w:val="24"/>
          <w:szCs w:val="24"/>
        </w:rPr>
      </w:pPr>
    </w:p>
    <w:p w14:paraId="69849EBD" w14:textId="77777777" w:rsidR="00AC616B" w:rsidRDefault="00AC616B" w:rsidP="004D74EF">
      <w:pPr>
        <w:spacing w:after="0"/>
        <w:rPr>
          <w:rFonts w:ascii="Calibri" w:hAnsi="Calibri" w:cs="Calibri"/>
          <w:sz w:val="24"/>
          <w:szCs w:val="24"/>
        </w:rPr>
      </w:pPr>
    </w:p>
    <w:p w14:paraId="3E708FFA" w14:textId="77777777" w:rsidR="00AC616B" w:rsidRDefault="00AC616B" w:rsidP="004D74EF">
      <w:pPr>
        <w:spacing w:after="0"/>
        <w:rPr>
          <w:rFonts w:ascii="Calibri" w:hAnsi="Calibri" w:cs="Calibri"/>
          <w:sz w:val="24"/>
          <w:szCs w:val="24"/>
        </w:rPr>
      </w:pPr>
    </w:p>
    <w:p w14:paraId="433B1358" w14:textId="77777777" w:rsidR="00AC616B" w:rsidRDefault="00AC616B" w:rsidP="004D74EF">
      <w:pPr>
        <w:spacing w:after="0"/>
        <w:rPr>
          <w:rFonts w:ascii="Calibri" w:hAnsi="Calibri" w:cs="Calibri"/>
          <w:sz w:val="24"/>
          <w:szCs w:val="24"/>
        </w:rPr>
      </w:pPr>
    </w:p>
    <w:p w14:paraId="6642F124" w14:textId="77777777" w:rsidR="00AC616B" w:rsidRDefault="00AC616B" w:rsidP="004D74EF">
      <w:pPr>
        <w:spacing w:after="0"/>
        <w:rPr>
          <w:rFonts w:ascii="Calibri" w:hAnsi="Calibri" w:cs="Calibri"/>
          <w:sz w:val="24"/>
          <w:szCs w:val="24"/>
        </w:rPr>
      </w:pPr>
    </w:p>
    <w:p w14:paraId="30EA49B6" w14:textId="77777777" w:rsidR="00AC616B" w:rsidRDefault="00AC616B" w:rsidP="004D74EF">
      <w:pPr>
        <w:spacing w:after="0"/>
        <w:rPr>
          <w:rFonts w:ascii="Calibri" w:hAnsi="Calibri" w:cs="Calibri"/>
          <w:sz w:val="24"/>
          <w:szCs w:val="24"/>
        </w:rPr>
      </w:pPr>
    </w:p>
    <w:p w14:paraId="3FADD0EC" w14:textId="77777777" w:rsidR="00AC616B" w:rsidRDefault="00AC616B" w:rsidP="004D74EF">
      <w:pPr>
        <w:spacing w:after="0"/>
        <w:rPr>
          <w:rFonts w:ascii="Calibri" w:hAnsi="Calibri" w:cs="Calibri"/>
          <w:sz w:val="24"/>
          <w:szCs w:val="24"/>
        </w:rPr>
      </w:pPr>
    </w:p>
    <w:p w14:paraId="28124A78" w14:textId="77777777" w:rsidR="00AC616B" w:rsidRDefault="00AC616B" w:rsidP="004D74EF">
      <w:pPr>
        <w:spacing w:after="0"/>
        <w:rPr>
          <w:rFonts w:ascii="Calibri" w:hAnsi="Calibri" w:cs="Calibri"/>
          <w:sz w:val="24"/>
          <w:szCs w:val="24"/>
        </w:rPr>
      </w:pPr>
    </w:p>
    <w:p w14:paraId="344F019F" w14:textId="77777777" w:rsidR="00AC616B" w:rsidRDefault="00AC616B" w:rsidP="004D74EF">
      <w:pPr>
        <w:spacing w:after="0"/>
        <w:rPr>
          <w:rFonts w:ascii="Calibri" w:hAnsi="Calibri" w:cs="Calibri"/>
          <w:sz w:val="24"/>
          <w:szCs w:val="24"/>
        </w:rPr>
      </w:pPr>
    </w:p>
    <w:p w14:paraId="1332A333" w14:textId="4EDBF49E" w:rsidR="00AC616B" w:rsidRDefault="00AC616B" w:rsidP="00AC616B">
      <w:pPr>
        <w:rPr>
          <w:rFonts w:ascii="Calibri" w:hAnsi="Calibri" w:cs="Calibri"/>
          <w:sz w:val="24"/>
          <w:szCs w:val="24"/>
        </w:rPr>
      </w:pPr>
    </w:p>
    <w:p w14:paraId="096601DB" w14:textId="77777777" w:rsidR="00AC616B" w:rsidRDefault="00AC616B" w:rsidP="00AC616B">
      <w:pPr>
        <w:rPr>
          <w:rFonts w:ascii="Cambria" w:hAnsi="Cambria" w:cs="Calibri"/>
          <w:sz w:val="32"/>
          <w:szCs w:val="32"/>
        </w:rPr>
      </w:pPr>
      <w:r w:rsidRPr="00A035AA">
        <w:rPr>
          <w:rFonts w:ascii="Cambria" w:hAnsi="Cambria" w:cs="Calibri"/>
          <w:sz w:val="32"/>
          <w:szCs w:val="32"/>
        </w:rPr>
        <w:t>G</w:t>
      </w:r>
      <w:r>
        <w:rPr>
          <w:rFonts w:ascii="Cambria" w:hAnsi="Cambria" w:cs="Calibri"/>
          <w:sz w:val="32"/>
          <w:szCs w:val="32"/>
        </w:rPr>
        <w:t>enerations g</w:t>
      </w:r>
      <w:r w:rsidRPr="00A035AA">
        <w:rPr>
          <w:rFonts w:ascii="Cambria" w:hAnsi="Cambria" w:cs="Calibri"/>
          <w:sz w:val="32"/>
          <w:szCs w:val="32"/>
        </w:rPr>
        <w:t>rowing in faith together</w:t>
      </w:r>
    </w:p>
    <w:p w14:paraId="3B97E7B7" w14:textId="12F589B3" w:rsidR="00AC616B" w:rsidRDefault="00AC616B" w:rsidP="00AC616B">
      <w:pPr>
        <w:spacing w:after="0" w:line="240" w:lineRule="auto"/>
        <w:rPr>
          <w:rFonts w:ascii="Cambria" w:hAnsi="Cambria" w:cs="Calibri"/>
          <w:sz w:val="32"/>
          <w:szCs w:val="32"/>
        </w:rPr>
      </w:pPr>
      <w:r>
        <w:rPr>
          <w:rFonts w:ascii="Cambria" w:hAnsi="Cambria" w:cs="Calibri"/>
          <w:sz w:val="32"/>
          <w:szCs w:val="32"/>
        </w:rPr>
        <w:t xml:space="preserve">By </w:t>
      </w:r>
      <w:r w:rsidRPr="00AC616B">
        <w:rPr>
          <w:rFonts w:ascii="Cambria" w:hAnsi="Cambria" w:cs="Calibri"/>
          <w:sz w:val="32"/>
          <w:szCs w:val="32"/>
        </w:rPr>
        <w:t>Fiona Gibson</w:t>
      </w:r>
      <w:r>
        <w:rPr>
          <w:rFonts w:ascii="Cambria" w:hAnsi="Cambria" w:cs="Calibri"/>
          <w:sz w:val="32"/>
          <w:szCs w:val="32"/>
        </w:rPr>
        <w:t>,</w:t>
      </w:r>
      <w:r w:rsidRPr="00AC616B">
        <w:rPr>
          <w:rFonts w:ascii="Cambria" w:hAnsi="Cambria" w:cs="Calibri"/>
          <w:sz w:val="32"/>
          <w:szCs w:val="32"/>
        </w:rPr>
        <w:t xml:space="preserve"> </w:t>
      </w:r>
      <w:r w:rsidR="00C40BA8">
        <w:rPr>
          <w:rFonts w:ascii="Cambria" w:hAnsi="Cambria" w:cs="Calibri"/>
          <w:sz w:val="32"/>
          <w:szCs w:val="32"/>
        </w:rPr>
        <w:t>who will be</w:t>
      </w:r>
      <w:r w:rsidR="00432892">
        <w:rPr>
          <w:rFonts w:ascii="Cambria" w:hAnsi="Cambria" w:cs="Calibri"/>
          <w:sz w:val="32"/>
          <w:szCs w:val="32"/>
        </w:rPr>
        <w:t>come the</w:t>
      </w:r>
      <w:r w:rsidR="00C40BA8">
        <w:rPr>
          <w:rFonts w:ascii="Cambria" w:hAnsi="Cambria" w:cs="Calibri"/>
          <w:sz w:val="32"/>
          <w:szCs w:val="32"/>
        </w:rPr>
        <w:t xml:space="preserve"> </w:t>
      </w:r>
      <w:r w:rsidRPr="00AC616B">
        <w:rPr>
          <w:rFonts w:ascii="Cambria" w:hAnsi="Cambria" w:cs="Calibri"/>
          <w:sz w:val="32"/>
          <w:szCs w:val="32"/>
        </w:rPr>
        <w:t>Bishop of Taunton</w:t>
      </w:r>
      <w:r w:rsidR="00432892">
        <w:rPr>
          <w:rFonts w:ascii="Cambria" w:hAnsi="Cambria" w:cs="Calibri"/>
          <w:sz w:val="32"/>
          <w:szCs w:val="32"/>
        </w:rPr>
        <w:t xml:space="preserve"> on 8 February 2026</w:t>
      </w:r>
    </w:p>
    <w:p w14:paraId="2961EFE6" w14:textId="77777777" w:rsidR="00AC616B" w:rsidRPr="00163CE4" w:rsidRDefault="00AC616B" w:rsidP="00AC616B">
      <w:pPr>
        <w:spacing w:before="240"/>
        <w:rPr>
          <w:rFonts w:ascii="Calibri" w:hAnsi="Calibri" w:cs="Calibri"/>
          <w:sz w:val="24"/>
          <w:szCs w:val="24"/>
        </w:rPr>
      </w:pPr>
      <w:r w:rsidRPr="00163CE4">
        <w:rPr>
          <w:rFonts w:ascii="Calibri" w:hAnsi="Calibri" w:cs="Calibri"/>
          <w:sz w:val="24"/>
          <w:szCs w:val="24"/>
        </w:rPr>
        <w:t>Our extended family recently got together for a celebration. We were nine adults from 24-68, one toddler, and one dog, and it was glorious! The joy was simply in being together, whatever our age.</w:t>
      </w:r>
    </w:p>
    <w:p w14:paraId="2D3D0D04" w14:textId="77777777" w:rsidR="00AC616B" w:rsidRPr="00163CE4" w:rsidRDefault="00AC616B" w:rsidP="00AC616B">
      <w:pPr>
        <w:rPr>
          <w:rFonts w:ascii="Calibri" w:hAnsi="Calibri" w:cs="Calibri"/>
          <w:sz w:val="24"/>
          <w:szCs w:val="24"/>
        </w:rPr>
      </w:pPr>
      <w:r w:rsidRPr="00163CE4">
        <w:rPr>
          <w:rFonts w:ascii="Calibri" w:hAnsi="Calibri" w:cs="Calibri"/>
          <w:sz w:val="24"/>
          <w:szCs w:val="24"/>
        </w:rPr>
        <w:t>I sometimes wonder what would happen in the life of our churches if we could adopt the same outlook there? Each generation glad that the other is there. Each generation contributing something to the whole. Each generation looking to the interests of the others, making sure there was something that spoke to the others even if not to them.</w:t>
      </w:r>
    </w:p>
    <w:p w14:paraId="1A2930B7" w14:textId="77777777" w:rsidR="00AC616B" w:rsidRPr="00163CE4" w:rsidRDefault="00AC616B" w:rsidP="00AC616B">
      <w:pPr>
        <w:rPr>
          <w:rFonts w:ascii="Calibri" w:hAnsi="Calibri" w:cs="Calibri"/>
          <w:sz w:val="24"/>
          <w:szCs w:val="24"/>
        </w:rPr>
      </w:pPr>
      <w:r w:rsidRPr="00163CE4">
        <w:rPr>
          <w:rFonts w:ascii="Calibri" w:hAnsi="Calibri" w:cs="Calibri"/>
          <w:sz w:val="24"/>
          <w:szCs w:val="24"/>
        </w:rPr>
        <w:t>The writer of the Chronicles records something you could miss if you weren’t looking for it. In 2 Chronicles 20, when Judah was facing attack from Ammon and Moab, King Jehoshaphat proclaimed a fast and summoned the people. This is what it says in verse 13:</w:t>
      </w:r>
    </w:p>
    <w:p w14:paraId="393EA34A" w14:textId="77777777" w:rsidR="00AC616B" w:rsidRPr="00163CE4" w:rsidRDefault="00AC616B" w:rsidP="00AC616B">
      <w:pPr>
        <w:rPr>
          <w:rFonts w:ascii="Calibri" w:hAnsi="Calibri" w:cs="Calibri"/>
          <w:sz w:val="24"/>
          <w:szCs w:val="24"/>
        </w:rPr>
      </w:pPr>
      <w:r w:rsidRPr="00163CE4">
        <w:rPr>
          <w:rFonts w:ascii="Calibri" w:hAnsi="Calibri" w:cs="Calibri"/>
          <w:sz w:val="24"/>
          <w:szCs w:val="24"/>
        </w:rPr>
        <w:t xml:space="preserve"> “All Judah stood before the Lord, with their little ones, their wives, and their children.”</w:t>
      </w:r>
    </w:p>
    <w:p w14:paraId="330B1A50" w14:textId="77777777" w:rsidR="00AC616B" w:rsidRPr="00163CE4" w:rsidRDefault="00AC616B" w:rsidP="00AC616B">
      <w:pPr>
        <w:rPr>
          <w:rFonts w:ascii="Calibri" w:hAnsi="Calibri" w:cs="Calibri"/>
          <w:sz w:val="24"/>
          <w:szCs w:val="24"/>
        </w:rPr>
      </w:pPr>
      <w:r w:rsidRPr="00163CE4">
        <w:rPr>
          <w:rFonts w:ascii="Calibri" w:hAnsi="Calibri" w:cs="Calibri"/>
          <w:sz w:val="24"/>
          <w:szCs w:val="24"/>
        </w:rPr>
        <w:t>At a time of great peril, when the king was seeking the LORD, all generations came together to pray.</w:t>
      </w:r>
    </w:p>
    <w:p w14:paraId="4BFD2D07" w14:textId="77777777" w:rsidR="00AC616B" w:rsidRPr="00163CE4" w:rsidRDefault="00AC616B" w:rsidP="00AC616B">
      <w:pPr>
        <w:rPr>
          <w:rFonts w:ascii="Calibri" w:hAnsi="Calibri" w:cs="Calibri"/>
          <w:sz w:val="24"/>
          <w:szCs w:val="24"/>
        </w:rPr>
      </w:pPr>
      <w:r w:rsidRPr="00163CE4">
        <w:rPr>
          <w:rFonts w:ascii="Calibri" w:hAnsi="Calibri" w:cs="Calibri"/>
          <w:sz w:val="24"/>
          <w:szCs w:val="24"/>
        </w:rPr>
        <w:t xml:space="preserve">We often think of intergenerational meaning us older ones passing on wisdom to the younger ones, and that’s certainly part of it. But a truly intergenerational family, which the church is, means all generations welcoming one another, valuing one another, learning from one another, and praying with and for one another. It’s not a one-way thing. </w:t>
      </w:r>
    </w:p>
    <w:p w14:paraId="4AB547B3" w14:textId="77777777" w:rsidR="00AC616B" w:rsidRPr="00163CE4" w:rsidRDefault="00AC616B" w:rsidP="00AC616B">
      <w:pPr>
        <w:rPr>
          <w:rFonts w:ascii="Calibri" w:hAnsi="Calibri" w:cs="Calibri"/>
          <w:sz w:val="24"/>
          <w:szCs w:val="24"/>
        </w:rPr>
      </w:pPr>
      <w:r w:rsidRPr="00163CE4">
        <w:rPr>
          <w:rFonts w:ascii="Calibri" w:hAnsi="Calibri" w:cs="Calibri"/>
          <w:sz w:val="24"/>
          <w:szCs w:val="24"/>
        </w:rPr>
        <w:t>Our younger generations are ambassadors from the future, with wisdom to give us about their culture, and how to share the timeless truths of the gospel with their peers.  They are leaders and learners, just as we all are.</w:t>
      </w:r>
    </w:p>
    <w:p w14:paraId="5C7AA83D" w14:textId="09771DF4" w:rsidR="00AC616B" w:rsidRDefault="00AC616B" w:rsidP="00AC616B">
      <w:pPr>
        <w:rPr>
          <w:rFonts w:ascii="Calibri" w:hAnsi="Calibri" w:cs="Calibri"/>
          <w:sz w:val="24"/>
          <w:szCs w:val="24"/>
        </w:rPr>
      </w:pPr>
      <w:r w:rsidRPr="00163CE4">
        <w:rPr>
          <w:rFonts w:ascii="Calibri" w:hAnsi="Calibri" w:cs="Calibri"/>
          <w:sz w:val="24"/>
          <w:szCs w:val="24"/>
        </w:rPr>
        <w:t>What might it look like across our diocese if we committed to making room for other generations? What might it look like if, like the people of God in ancient times, we came together in our year of especial focus on prayer - adults, young people, and little ones - and sought the power and wisdom of God together? I have a feeling we’d be surprised!</w:t>
      </w:r>
    </w:p>
    <w:p w14:paraId="38F43596" w14:textId="77777777" w:rsidR="00AC616B" w:rsidRDefault="00AC616B" w:rsidP="004D74EF">
      <w:pPr>
        <w:spacing w:after="0"/>
        <w:rPr>
          <w:rFonts w:ascii="Calibri" w:hAnsi="Calibri" w:cs="Calibri"/>
          <w:sz w:val="24"/>
          <w:szCs w:val="24"/>
        </w:rPr>
      </w:pPr>
    </w:p>
    <w:p w14:paraId="24F9622C" w14:textId="77777777" w:rsidR="00AC616B" w:rsidRDefault="00AC616B" w:rsidP="004D74EF">
      <w:pPr>
        <w:spacing w:after="0"/>
        <w:rPr>
          <w:rFonts w:ascii="Calibri" w:hAnsi="Calibri" w:cs="Calibri"/>
          <w:sz w:val="24"/>
          <w:szCs w:val="24"/>
        </w:rPr>
      </w:pPr>
    </w:p>
    <w:p w14:paraId="164FF928" w14:textId="77777777" w:rsidR="00AC616B" w:rsidRDefault="00AC616B" w:rsidP="004D74EF">
      <w:pPr>
        <w:spacing w:after="0"/>
        <w:rPr>
          <w:rFonts w:ascii="Calibri" w:hAnsi="Calibri" w:cs="Calibri"/>
          <w:sz w:val="24"/>
          <w:szCs w:val="24"/>
        </w:rPr>
      </w:pPr>
    </w:p>
    <w:p w14:paraId="0EC37F50" w14:textId="77777777" w:rsidR="00AC616B" w:rsidRDefault="00AC616B" w:rsidP="004D74EF">
      <w:pPr>
        <w:spacing w:after="0"/>
        <w:rPr>
          <w:rFonts w:ascii="Calibri" w:hAnsi="Calibri" w:cs="Calibri"/>
          <w:sz w:val="24"/>
          <w:szCs w:val="24"/>
        </w:rPr>
      </w:pPr>
    </w:p>
    <w:p w14:paraId="4DFBFE74" w14:textId="77777777" w:rsidR="00AC616B" w:rsidRDefault="00AC616B" w:rsidP="004D74EF">
      <w:pPr>
        <w:spacing w:after="0"/>
        <w:rPr>
          <w:rFonts w:ascii="Calibri" w:hAnsi="Calibri" w:cs="Calibri"/>
          <w:sz w:val="24"/>
          <w:szCs w:val="24"/>
        </w:rPr>
      </w:pPr>
    </w:p>
    <w:p w14:paraId="3C0DAC4D" w14:textId="77777777" w:rsidR="00AC616B" w:rsidRDefault="00AC616B" w:rsidP="004D74EF">
      <w:pPr>
        <w:spacing w:after="0"/>
        <w:rPr>
          <w:rFonts w:ascii="Calibri" w:hAnsi="Calibri" w:cs="Calibri"/>
          <w:sz w:val="24"/>
          <w:szCs w:val="24"/>
        </w:rPr>
      </w:pPr>
    </w:p>
    <w:p w14:paraId="232A4EFB" w14:textId="77777777" w:rsidR="00AC616B" w:rsidRDefault="00AC616B" w:rsidP="004D74EF">
      <w:pPr>
        <w:spacing w:after="0"/>
        <w:rPr>
          <w:rFonts w:ascii="Calibri" w:hAnsi="Calibri" w:cs="Calibri"/>
          <w:sz w:val="24"/>
          <w:szCs w:val="24"/>
        </w:rPr>
      </w:pPr>
    </w:p>
    <w:p w14:paraId="7F73638B" w14:textId="0CD116D8" w:rsidR="00AC616B" w:rsidRPr="00D2458F" w:rsidRDefault="0068136E" w:rsidP="004D74EF">
      <w:pPr>
        <w:spacing w:after="0"/>
        <w:rPr>
          <w:rFonts w:ascii="Cambria" w:hAnsi="Cambria" w:cs="Calibri"/>
          <w:sz w:val="32"/>
          <w:szCs w:val="32"/>
        </w:rPr>
      </w:pPr>
      <w:r w:rsidRPr="00D2458F">
        <w:rPr>
          <w:rFonts w:ascii="Cambria" w:hAnsi="Cambria" w:cs="Calibri"/>
          <w:sz w:val="32"/>
          <w:szCs w:val="32"/>
        </w:rPr>
        <w:lastRenderedPageBreak/>
        <w:t>Learning from each other</w:t>
      </w:r>
    </w:p>
    <w:p w14:paraId="374D76AE" w14:textId="77777777" w:rsidR="00D2458F" w:rsidRDefault="00D2458F" w:rsidP="004D74EF">
      <w:pPr>
        <w:spacing w:after="0"/>
        <w:rPr>
          <w:rFonts w:ascii="Calibri" w:hAnsi="Calibri" w:cs="Calibri"/>
          <w:sz w:val="24"/>
          <w:szCs w:val="24"/>
        </w:rPr>
      </w:pPr>
    </w:p>
    <w:p w14:paraId="6450AEE7" w14:textId="1D899EC5" w:rsidR="00D2458F" w:rsidRDefault="00D2458F" w:rsidP="00D2458F">
      <w:pPr>
        <w:spacing w:after="0"/>
        <w:rPr>
          <w:rFonts w:ascii="Calibri" w:hAnsi="Calibri" w:cs="Calibri"/>
          <w:sz w:val="24"/>
          <w:szCs w:val="24"/>
        </w:rPr>
      </w:pPr>
      <w:r w:rsidRPr="00D2458F">
        <w:rPr>
          <w:rFonts w:ascii="Calibri" w:hAnsi="Calibri" w:cs="Calibri"/>
          <w:sz w:val="24"/>
          <w:szCs w:val="24"/>
        </w:rPr>
        <w:t xml:space="preserve">Angeline White, Reader, Christ Church, </w:t>
      </w:r>
      <w:proofErr w:type="spellStart"/>
      <w:r w:rsidRPr="00D2458F">
        <w:rPr>
          <w:rFonts w:ascii="Calibri" w:hAnsi="Calibri" w:cs="Calibri"/>
          <w:sz w:val="24"/>
          <w:szCs w:val="24"/>
        </w:rPr>
        <w:t>Weston-super-Mare</w:t>
      </w:r>
      <w:proofErr w:type="spellEnd"/>
      <w:r w:rsidRPr="00D2458F">
        <w:rPr>
          <w:rFonts w:ascii="Calibri" w:hAnsi="Calibri" w:cs="Calibri"/>
          <w:sz w:val="24"/>
          <w:szCs w:val="24"/>
        </w:rPr>
        <w:t>, draws on her master’s degree research to share what can be learned about all ages and stages growing and learning together in faith.</w:t>
      </w:r>
    </w:p>
    <w:p w14:paraId="6EA48B97" w14:textId="77777777" w:rsidR="00D2458F" w:rsidRPr="00D2458F" w:rsidRDefault="00D2458F" w:rsidP="00D2458F">
      <w:pPr>
        <w:spacing w:after="0"/>
        <w:rPr>
          <w:rFonts w:ascii="Calibri" w:hAnsi="Calibri" w:cs="Calibri"/>
          <w:sz w:val="24"/>
          <w:szCs w:val="24"/>
        </w:rPr>
      </w:pPr>
    </w:p>
    <w:p w14:paraId="0016C0DD" w14:textId="52929406" w:rsidR="0068136E" w:rsidRPr="00351529" w:rsidRDefault="0068136E" w:rsidP="0068136E">
      <w:pPr>
        <w:rPr>
          <w:rFonts w:ascii="Calibri" w:hAnsi="Calibri" w:cs="Calibri"/>
          <w:b/>
          <w:bCs/>
          <w:sz w:val="24"/>
          <w:szCs w:val="24"/>
        </w:rPr>
      </w:pPr>
      <w:r w:rsidRPr="00351529">
        <w:rPr>
          <w:rFonts w:ascii="Calibri" w:hAnsi="Calibri" w:cs="Calibri"/>
          <w:b/>
          <w:bCs/>
          <w:sz w:val="24"/>
          <w:szCs w:val="24"/>
        </w:rPr>
        <w:t>Why worship together across the ages?</w:t>
      </w:r>
    </w:p>
    <w:p w14:paraId="03F198A9" w14:textId="77777777" w:rsidR="0068136E" w:rsidRPr="00351529" w:rsidRDefault="0068136E" w:rsidP="0068136E">
      <w:pPr>
        <w:rPr>
          <w:rFonts w:ascii="Calibri" w:hAnsi="Calibri" w:cs="Calibri"/>
          <w:sz w:val="24"/>
          <w:szCs w:val="24"/>
        </w:rPr>
      </w:pPr>
      <w:r w:rsidRPr="00351529">
        <w:rPr>
          <w:rFonts w:ascii="Calibri" w:hAnsi="Calibri" w:cs="Calibri"/>
          <w:sz w:val="24"/>
          <w:szCs w:val="24"/>
        </w:rPr>
        <w:t xml:space="preserve">Intergenerational worship is different generations learning from each other. When Jesus called people to follow him, he called people from different backgrounds, people who didn't naturally fit together. Learning alongside someone who is different to us is part of learning to grow as a disciple. </w:t>
      </w:r>
    </w:p>
    <w:p w14:paraId="667A2B9D" w14:textId="77777777" w:rsidR="0068136E" w:rsidRPr="00351529" w:rsidRDefault="0068136E" w:rsidP="0068136E">
      <w:pPr>
        <w:rPr>
          <w:rFonts w:ascii="Calibri" w:hAnsi="Calibri" w:cs="Calibri"/>
          <w:b/>
          <w:bCs/>
          <w:sz w:val="24"/>
          <w:szCs w:val="24"/>
        </w:rPr>
      </w:pPr>
      <w:r w:rsidRPr="00351529">
        <w:rPr>
          <w:rFonts w:ascii="Calibri" w:hAnsi="Calibri" w:cs="Calibri"/>
          <w:b/>
          <w:bCs/>
          <w:sz w:val="24"/>
          <w:szCs w:val="24"/>
        </w:rPr>
        <w:t>What is lost when generations worship separately?</w:t>
      </w:r>
    </w:p>
    <w:p w14:paraId="77E81193" w14:textId="77777777" w:rsidR="0068136E" w:rsidRPr="00351529" w:rsidRDefault="0068136E" w:rsidP="0068136E">
      <w:pPr>
        <w:rPr>
          <w:rFonts w:ascii="Calibri" w:hAnsi="Calibri" w:cs="Calibri"/>
          <w:sz w:val="24"/>
          <w:szCs w:val="24"/>
        </w:rPr>
      </w:pPr>
      <w:r w:rsidRPr="00482894">
        <w:rPr>
          <w:rFonts w:ascii="Calibri" w:hAnsi="Calibri" w:cs="Calibri"/>
          <w:sz w:val="24"/>
          <w:szCs w:val="24"/>
        </w:rPr>
        <w:t>In the 20th century, churches began to separate children and older people, young adults and parents</w:t>
      </w:r>
      <w:r w:rsidRPr="00351529">
        <w:rPr>
          <w:rFonts w:ascii="Calibri" w:hAnsi="Calibri" w:cs="Calibri"/>
          <w:sz w:val="24"/>
          <w:szCs w:val="24"/>
        </w:rPr>
        <w:t xml:space="preserve">. When you do that, something important is lost. You don't get that richness of faith, of discipleship, of mentoring, of learning from others. </w:t>
      </w:r>
    </w:p>
    <w:p w14:paraId="1CF71F7A" w14:textId="77777777" w:rsidR="0068136E" w:rsidRPr="00351529" w:rsidRDefault="0068136E" w:rsidP="0068136E">
      <w:pPr>
        <w:rPr>
          <w:rFonts w:ascii="Calibri" w:hAnsi="Calibri" w:cs="Calibri"/>
          <w:b/>
          <w:bCs/>
          <w:sz w:val="24"/>
          <w:szCs w:val="24"/>
        </w:rPr>
      </w:pPr>
      <w:r w:rsidRPr="00351529">
        <w:rPr>
          <w:rFonts w:ascii="Calibri" w:hAnsi="Calibri" w:cs="Calibri"/>
          <w:b/>
          <w:bCs/>
          <w:sz w:val="24"/>
          <w:szCs w:val="24"/>
        </w:rPr>
        <w:t>What do the different generations learn by worshipping together?</w:t>
      </w:r>
    </w:p>
    <w:p w14:paraId="4F7F5486" w14:textId="77777777" w:rsidR="0068136E" w:rsidRPr="00351529" w:rsidRDefault="0068136E" w:rsidP="0068136E">
      <w:pPr>
        <w:rPr>
          <w:rFonts w:ascii="Calibri" w:hAnsi="Calibri" w:cs="Calibri"/>
          <w:sz w:val="24"/>
          <w:szCs w:val="24"/>
        </w:rPr>
      </w:pPr>
      <w:r w:rsidRPr="00351529">
        <w:rPr>
          <w:rFonts w:ascii="Calibri" w:hAnsi="Calibri" w:cs="Calibri"/>
          <w:sz w:val="24"/>
          <w:szCs w:val="24"/>
        </w:rPr>
        <w:t>It's easy to be a Christian with people who are like us. The real challenge is whether we can grow and whether the church be united as a true body of Christ across all ages, and cultures. In this environment, children ask questions, they grow and develop their faith. Adults also learn from children’s honesty. Our faith is shaped by the whole community.</w:t>
      </w:r>
    </w:p>
    <w:p w14:paraId="62DA8446" w14:textId="77777777" w:rsidR="0068136E" w:rsidRPr="00351529" w:rsidRDefault="0068136E" w:rsidP="0068136E">
      <w:pPr>
        <w:rPr>
          <w:rFonts w:ascii="Calibri" w:hAnsi="Calibri" w:cs="Calibri"/>
          <w:b/>
          <w:bCs/>
          <w:sz w:val="24"/>
          <w:szCs w:val="24"/>
        </w:rPr>
      </w:pPr>
      <w:r w:rsidRPr="00351529">
        <w:rPr>
          <w:rFonts w:ascii="Calibri" w:hAnsi="Calibri" w:cs="Calibri"/>
          <w:b/>
          <w:bCs/>
          <w:sz w:val="24"/>
          <w:szCs w:val="24"/>
        </w:rPr>
        <w:t>How can worship include all the generations equally?</w:t>
      </w:r>
    </w:p>
    <w:p w14:paraId="74116B56" w14:textId="77777777" w:rsidR="0068136E" w:rsidRPr="00351529" w:rsidRDefault="0068136E" w:rsidP="0068136E">
      <w:pPr>
        <w:rPr>
          <w:rFonts w:ascii="Calibri" w:hAnsi="Calibri" w:cs="Calibri"/>
          <w:sz w:val="24"/>
          <w:szCs w:val="24"/>
        </w:rPr>
      </w:pPr>
      <w:r w:rsidRPr="00351529">
        <w:rPr>
          <w:rFonts w:ascii="Calibri" w:hAnsi="Calibri" w:cs="Calibri"/>
          <w:sz w:val="24"/>
          <w:szCs w:val="24"/>
        </w:rPr>
        <w:t xml:space="preserve">It is challenging. It takes time, thought and effort. It doesn't necessarily mean massive change. Think creatively about how you do things. Make and say things in a way that includes everybody, not just children, but also adults who learn in different ways and new people coming to church who don't yet understand the faith. </w:t>
      </w:r>
    </w:p>
    <w:p w14:paraId="5B4FB063" w14:textId="77777777" w:rsidR="0068136E" w:rsidRPr="00351529" w:rsidRDefault="0068136E" w:rsidP="0068136E">
      <w:pPr>
        <w:rPr>
          <w:rFonts w:ascii="Calibri" w:hAnsi="Calibri" w:cs="Calibri"/>
          <w:b/>
          <w:bCs/>
          <w:sz w:val="24"/>
          <w:szCs w:val="24"/>
        </w:rPr>
      </w:pPr>
      <w:r w:rsidRPr="00351529">
        <w:rPr>
          <w:rFonts w:ascii="Calibri" w:hAnsi="Calibri" w:cs="Calibri"/>
          <w:b/>
          <w:bCs/>
          <w:sz w:val="24"/>
          <w:szCs w:val="24"/>
        </w:rPr>
        <w:t>How do you include young people without being patronising?</w:t>
      </w:r>
    </w:p>
    <w:p w14:paraId="1B2EA068" w14:textId="77777777" w:rsidR="0068136E" w:rsidRPr="00351529" w:rsidRDefault="0068136E" w:rsidP="0068136E">
      <w:pPr>
        <w:rPr>
          <w:rFonts w:ascii="Calibri" w:hAnsi="Calibri" w:cs="Calibri"/>
          <w:sz w:val="24"/>
          <w:szCs w:val="24"/>
        </w:rPr>
      </w:pPr>
      <w:r w:rsidRPr="00351529">
        <w:rPr>
          <w:rFonts w:ascii="Calibri" w:hAnsi="Calibri" w:cs="Calibri"/>
          <w:sz w:val="24"/>
          <w:szCs w:val="24"/>
        </w:rPr>
        <w:t xml:space="preserve">Give people of all ages meaningful roles and </w:t>
      </w:r>
      <w:r w:rsidRPr="00482894">
        <w:rPr>
          <w:rFonts w:ascii="Calibri" w:hAnsi="Calibri" w:cs="Calibri"/>
          <w:sz w:val="24"/>
          <w:szCs w:val="24"/>
        </w:rPr>
        <w:t>Give people of all ages meaningful roles and give them some freedom to shape it</w:t>
      </w:r>
      <w:r w:rsidRPr="00351529">
        <w:rPr>
          <w:rFonts w:ascii="Calibri" w:hAnsi="Calibri" w:cs="Calibri"/>
          <w:sz w:val="24"/>
          <w:szCs w:val="24"/>
        </w:rPr>
        <w:t xml:space="preserve">. Offer training. At my church we have a </w:t>
      </w:r>
      <w:r>
        <w:rPr>
          <w:rFonts w:ascii="Calibri" w:hAnsi="Calibri" w:cs="Calibri"/>
          <w:sz w:val="24"/>
          <w:szCs w:val="24"/>
        </w:rPr>
        <w:t>young teenager</w:t>
      </w:r>
      <w:r w:rsidRPr="00351529">
        <w:rPr>
          <w:rFonts w:ascii="Calibri" w:hAnsi="Calibri" w:cs="Calibri"/>
          <w:sz w:val="24"/>
          <w:szCs w:val="24"/>
        </w:rPr>
        <w:t xml:space="preserve"> who works on our AV team with people older than himself. He’s using his skills and his gifts, but he's been trained like everybody on the team. </w:t>
      </w:r>
    </w:p>
    <w:p w14:paraId="66CC7279" w14:textId="77777777" w:rsidR="0068136E" w:rsidRPr="00351529" w:rsidRDefault="0068136E" w:rsidP="0068136E">
      <w:pPr>
        <w:rPr>
          <w:rFonts w:ascii="Calibri" w:hAnsi="Calibri" w:cs="Calibri"/>
          <w:b/>
          <w:bCs/>
          <w:sz w:val="24"/>
          <w:szCs w:val="24"/>
        </w:rPr>
      </w:pPr>
      <w:r w:rsidRPr="00351529">
        <w:rPr>
          <w:rFonts w:ascii="Calibri" w:hAnsi="Calibri" w:cs="Calibri"/>
          <w:b/>
          <w:bCs/>
          <w:sz w:val="24"/>
          <w:szCs w:val="24"/>
        </w:rPr>
        <w:t>Does intergenerational worship help support faith formation?</w:t>
      </w:r>
    </w:p>
    <w:p w14:paraId="4C506ABE" w14:textId="77777777" w:rsidR="0068136E" w:rsidRPr="00351529" w:rsidRDefault="0068136E" w:rsidP="0068136E">
      <w:pPr>
        <w:rPr>
          <w:rFonts w:ascii="Calibri" w:hAnsi="Calibri" w:cs="Calibri"/>
          <w:sz w:val="24"/>
          <w:szCs w:val="24"/>
        </w:rPr>
      </w:pPr>
      <w:r w:rsidRPr="00351529">
        <w:rPr>
          <w:rFonts w:ascii="Calibri" w:hAnsi="Calibri" w:cs="Calibri"/>
          <w:sz w:val="24"/>
          <w:szCs w:val="24"/>
        </w:rPr>
        <w:t>Worshipping together allows children get to see their parents worshipping, and parents to see their children worshipping. Everyone is involved in everything in the church. Even when groups separate for teaching shared themes encourage conversations that continue long after the service has finished.</w:t>
      </w:r>
    </w:p>
    <w:p w14:paraId="441BCC3F" w14:textId="77777777" w:rsidR="0068136E" w:rsidRPr="00351529" w:rsidRDefault="0068136E" w:rsidP="0068136E">
      <w:pPr>
        <w:rPr>
          <w:rFonts w:ascii="Calibri" w:hAnsi="Calibri" w:cs="Calibri"/>
          <w:sz w:val="24"/>
          <w:szCs w:val="24"/>
        </w:rPr>
      </w:pPr>
    </w:p>
    <w:p w14:paraId="24D9E690" w14:textId="053C946D" w:rsidR="00AC616B" w:rsidRPr="004D74EF" w:rsidRDefault="00AC616B" w:rsidP="004D74EF">
      <w:pPr>
        <w:spacing w:after="0"/>
        <w:rPr>
          <w:rFonts w:ascii="Calibri" w:hAnsi="Calibri" w:cs="Calibri"/>
          <w:sz w:val="24"/>
          <w:szCs w:val="24"/>
        </w:rPr>
      </w:pPr>
    </w:p>
    <w:sectPr w:rsidR="00AC616B" w:rsidRPr="004D74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4EF"/>
    <w:rsid w:val="00003A8B"/>
    <w:rsid w:val="00110CA9"/>
    <w:rsid w:val="00182018"/>
    <w:rsid w:val="00393ED2"/>
    <w:rsid w:val="003E6558"/>
    <w:rsid w:val="00432892"/>
    <w:rsid w:val="00444433"/>
    <w:rsid w:val="00486496"/>
    <w:rsid w:val="004D74EF"/>
    <w:rsid w:val="00627028"/>
    <w:rsid w:val="006570D5"/>
    <w:rsid w:val="0068136E"/>
    <w:rsid w:val="007F291E"/>
    <w:rsid w:val="00854DD8"/>
    <w:rsid w:val="00920827"/>
    <w:rsid w:val="00A71801"/>
    <w:rsid w:val="00AC616B"/>
    <w:rsid w:val="00AE0AC5"/>
    <w:rsid w:val="00B8506B"/>
    <w:rsid w:val="00C40BA8"/>
    <w:rsid w:val="00CD7000"/>
    <w:rsid w:val="00D24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B28AC"/>
  <w15:chartTrackingRefBased/>
  <w15:docId w15:val="{1C664181-C920-4C1F-9E5D-14B280C9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4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4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4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4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4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4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4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4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4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4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4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4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4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4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4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4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4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4EF"/>
    <w:rPr>
      <w:rFonts w:eastAsiaTheme="majorEastAsia" w:cstheme="majorBidi"/>
      <w:color w:val="272727" w:themeColor="text1" w:themeTint="D8"/>
    </w:rPr>
  </w:style>
  <w:style w:type="paragraph" w:styleId="Title">
    <w:name w:val="Title"/>
    <w:basedOn w:val="Normal"/>
    <w:next w:val="Normal"/>
    <w:link w:val="TitleChar"/>
    <w:uiPriority w:val="10"/>
    <w:qFormat/>
    <w:rsid w:val="004D7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4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4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4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4EF"/>
    <w:pPr>
      <w:spacing w:before="160"/>
      <w:jc w:val="center"/>
    </w:pPr>
    <w:rPr>
      <w:i/>
      <w:iCs/>
      <w:color w:val="404040" w:themeColor="text1" w:themeTint="BF"/>
    </w:rPr>
  </w:style>
  <w:style w:type="character" w:customStyle="1" w:styleId="QuoteChar">
    <w:name w:val="Quote Char"/>
    <w:basedOn w:val="DefaultParagraphFont"/>
    <w:link w:val="Quote"/>
    <w:uiPriority w:val="29"/>
    <w:rsid w:val="004D74EF"/>
    <w:rPr>
      <w:i/>
      <w:iCs/>
      <w:color w:val="404040" w:themeColor="text1" w:themeTint="BF"/>
    </w:rPr>
  </w:style>
  <w:style w:type="paragraph" w:styleId="ListParagraph">
    <w:name w:val="List Paragraph"/>
    <w:basedOn w:val="Normal"/>
    <w:uiPriority w:val="34"/>
    <w:qFormat/>
    <w:rsid w:val="004D74EF"/>
    <w:pPr>
      <w:ind w:left="720"/>
      <w:contextualSpacing/>
    </w:pPr>
  </w:style>
  <w:style w:type="character" w:styleId="IntenseEmphasis">
    <w:name w:val="Intense Emphasis"/>
    <w:basedOn w:val="DefaultParagraphFont"/>
    <w:uiPriority w:val="21"/>
    <w:qFormat/>
    <w:rsid w:val="004D74EF"/>
    <w:rPr>
      <w:i/>
      <w:iCs/>
      <w:color w:val="0F4761" w:themeColor="accent1" w:themeShade="BF"/>
    </w:rPr>
  </w:style>
  <w:style w:type="paragraph" w:styleId="IntenseQuote">
    <w:name w:val="Intense Quote"/>
    <w:basedOn w:val="Normal"/>
    <w:next w:val="Normal"/>
    <w:link w:val="IntenseQuoteChar"/>
    <w:uiPriority w:val="30"/>
    <w:qFormat/>
    <w:rsid w:val="004D74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4EF"/>
    <w:rPr>
      <w:i/>
      <w:iCs/>
      <w:color w:val="0F4761" w:themeColor="accent1" w:themeShade="BF"/>
    </w:rPr>
  </w:style>
  <w:style w:type="character" w:styleId="IntenseReference">
    <w:name w:val="Intense Reference"/>
    <w:basedOn w:val="DefaultParagraphFont"/>
    <w:uiPriority w:val="32"/>
    <w:qFormat/>
    <w:rsid w:val="004D74EF"/>
    <w:rPr>
      <w:b/>
      <w:bCs/>
      <w:smallCaps/>
      <w:color w:val="0F4761" w:themeColor="accent1" w:themeShade="BF"/>
      <w:spacing w:val="5"/>
    </w:rPr>
  </w:style>
  <w:style w:type="character" w:styleId="Hyperlink">
    <w:name w:val="Hyperlink"/>
    <w:basedOn w:val="DefaultParagraphFont"/>
    <w:uiPriority w:val="99"/>
    <w:unhideWhenUsed/>
    <w:rsid w:val="004D74EF"/>
    <w:rPr>
      <w:color w:val="467886" w:themeColor="hyperlink"/>
      <w:u w:val="single"/>
    </w:rPr>
  </w:style>
  <w:style w:type="character" w:styleId="UnresolvedMention">
    <w:name w:val="Unresolved Mention"/>
    <w:basedOn w:val="DefaultParagraphFont"/>
    <w:uiPriority w:val="99"/>
    <w:semiHidden/>
    <w:unhideWhenUsed/>
    <w:rsid w:val="004D74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handwells.org.uk/news/st-nicholas-kittisford-honored-by-the-choral-evensong-trust.php"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thandwells.org.uk/news/" TargetMode="External"/><Relationship Id="rId5" Type="http://schemas.openxmlformats.org/officeDocument/2006/relationships/settings" Target="settings.xml"/><Relationship Id="rId10" Type="http://schemas.openxmlformats.org/officeDocument/2006/relationships/hyperlink" Target="https://www.bathandwells.org.uk/news/ask-the-animals-and-they-will-teach-you.php" TargetMode="External"/><Relationship Id="rId4" Type="http://schemas.openxmlformats.org/officeDocument/2006/relationships/styles" Target="styles.xml"/><Relationship Id="rId9" Type="http://schemas.openxmlformats.org/officeDocument/2006/relationships/hyperlink" Target="https://www.betterplanetschools.org.uk/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C7B3295F0B654D9C6E39FA03BA2EBB" ma:contentTypeVersion="21" ma:contentTypeDescription="Create a new document." ma:contentTypeScope="" ma:versionID="5bdaef358902ea30bf6d22e29508f2a9">
  <xsd:schema xmlns:xsd="http://www.w3.org/2001/XMLSchema" xmlns:xs="http://www.w3.org/2001/XMLSchema" xmlns:p="http://schemas.microsoft.com/office/2006/metadata/properties" xmlns:ns2="881c3bd5-4888-4675-98fd-0940321b009c" xmlns:ns3="a222b904-302a-4491-8725-33eafc5dd629" xmlns:ns4="fa54a9f0-638b-4649-9d80-63c266b9323b" targetNamespace="http://schemas.microsoft.com/office/2006/metadata/properties" ma:root="true" ma:fieldsID="b76b5f5c4166d9c68fe89c1e824df135" ns2:_="" ns3:_="" ns4:_="">
    <xsd:import namespace="881c3bd5-4888-4675-98fd-0940321b009c"/>
    <xsd:import namespace="a222b904-302a-4491-8725-33eafc5dd629"/>
    <xsd:import namespace="fa54a9f0-638b-4649-9d80-63c266b932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3bd5-4888-4675-98fd-0940321b0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f4e805-5c4f-4677-8f9d-fa10f867ef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2b904-302a-4491-8725-33eafc5dd6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54a9f0-638b-4649-9d80-63c266b9323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cda76be-dd88-4470-b5e8-97e409a55e3d}" ma:internalName="TaxCatchAll" ma:showField="CatchAllData" ma:web="a222b904-302a-4491-8725-33eafc5dd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1c3bd5-4888-4675-98fd-0940321b009c">
      <Terms xmlns="http://schemas.microsoft.com/office/infopath/2007/PartnerControls"/>
    </lcf76f155ced4ddcb4097134ff3c332f>
    <TaxCatchAll xmlns="fa54a9f0-638b-4649-9d80-63c266b9323b" xsi:nil="true"/>
  </documentManagement>
</p:properties>
</file>

<file path=customXml/itemProps1.xml><?xml version="1.0" encoding="utf-8"?>
<ds:datastoreItem xmlns:ds="http://schemas.openxmlformats.org/officeDocument/2006/customXml" ds:itemID="{E3BF4BBF-A1A0-42CA-B392-10EC1E68B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c3bd5-4888-4675-98fd-0940321b009c"/>
    <ds:schemaRef ds:uri="a222b904-302a-4491-8725-33eafc5dd629"/>
    <ds:schemaRef ds:uri="fa54a9f0-638b-4649-9d80-63c266b93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A68F42-E99C-494B-BB58-2A0F431141DE}">
  <ds:schemaRefs>
    <ds:schemaRef ds:uri="http://schemas.microsoft.com/sharepoint/v3/contenttype/forms"/>
  </ds:schemaRefs>
</ds:datastoreItem>
</file>

<file path=customXml/itemProps3.xml><?xml version="1.0" encoding="utf-8"?>
<ds:datastoreItem xmlns:ds="http://schemas.openxmlformats.org/officeDocument/2006/customXml" ds:itemID="{E09A76CB-A0A9-4F20-A607-F89816C1A1C1}">
  <ds:schemaRefs>
    <ds:schemaRef ds:uri="http://schemas.microsoft.com/office/2006/metadata/properties"/>
    <ds:schemaRef ds:uri="http://schemas.microsoft.com/office/infopath/2007/PartnerControls"/>
    <ds:schemaRef ds:uri="881c3bd5-4888-4675-98fd-0940321b009c"/>
    <ds:schemaRef ds:uri="fa54a9f0-638b-4649-9d80-63c266b9323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1359</Words>
  <Characters>7751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Gray</dc:creator>
  <cp:keywords/>
  <dc:description/>
  <cp:lastModifiedBy>Caroline Gray</cp:lastModifiedBy>
  <cp:revision>2</cp:revision>
  <dcterms:created xsi:type="dcterms:W3CDTF">2026-01-13T14:30:00Z</dcterms:created>
  <dcterms:modified xsi:type="dcterms:W3CDTF">2026-01-13T14:30:00Z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0x01010029C7B3295F0B654D9C6E39FA03BA2EBB</vt:lpwstr>
  </property>
  <property fmtid="{D5CDD505-2E9C-101B-9397-08002B2CF9AE}" pid="3" name="MediaServiceImageTags">
    <vt:lpwstr/>
  </property>
</Properties>
</file>