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076D0" w14:textId="77777777" w:rsidR="00F71E61" w:rsidRPr="00F71E61" w:rsidRDefault="00F71E61" w:rsidP="00F71E61">
      <w:pPr>
        <w:pStyle w:val="Heading1"/>
      </w:pPr>
      <w:r w:rsidRPr="00F71E61">
        <w:t>Diocese of Bath and Wells Prayer Calendar</w:t>
      </w:r>
    </w:p>
    <w:p w14:paraId="7FFADD54" w14:textId="77777777" w:rsidR="00F71E61" w:rsidRDefault="00F71E61" w:rsidP="00F71E61">
      <w:pPr>
        <w:pStyle w:val="Heading2"/>
      </w:pPr>
      <w:r w:rsidRPr="00F71E61">
        <w:t>November 2024</w:t>
      </w:r>
    </w:p>
    <w:p w14:paraId="5ADED600" w14:textId="77777777" w:rsidR="00F71E61" w:rsidRPr="00F71E61" w:rsidRDefault="00F71E61" w:rsidP="00F71E61"/>
    <w:p w14:paraId="5609E290" w14:textId="6C3A8FAE" w:rsidR="00F71E61" w:rsidRPr="00F71E61" w:rsidRDefault="00F71E61" w:rsidP="00F71E61">
      <w:r w:rsidRPr="00F71E61">
        <w:rPr>
          <w:rStyle w:val="Heading3Char"/>
        </w:rPr>
        <w:t>Friday, 1 November</w:t>
      </w:r>
      <w:r w:rsidR="00D40695">
        <w:rPr>
          <w:rStyle w:val="Heading3Char"/>
        </w:rPr>
        <w:t xml:space="preserve"> - </w:t>
      </w:r>
      <w:r w:rsidR="00D40695" w:rsidRPr="00D40695">
        <w:rPr>
          <w:rStyle w:val="Heading3Char"/>
        </w:rPr>
        <w:t>All Saints’ Day</w:t>
      </w:r>
      <w:r w:rsidRPr="00F71E61">
        <w:br/>
        <w:t>God of our past, present and future, we give thanks for all the saints of our diocese: those from our history who have inspired us, and those of our present who inspire us by living faithfully in your service. We ask for courage to be your saints.</w:t>
      </w:r>
    </w:p>
    <w:p w14:paraId="5445A2AD" w14:textId="5C3F0958" w:rsidR="00F71E61" w:rsidRPr="00F71E61" w:rsidRDefault="00F71E61" w:rsidP="00F71E61">
      <w:r w:rsidRPr="00F71E61">
        <w:rPr>
          <w:rStyle w:val="Heading3Char"/>
        </w:rPr>
        <w:t>Saturday, 2 November</w:t>
      </w:r>
      <w:r w:rsidRPr="00F71E61">
        <w:br/>
        <w:t>Father, we give thanks and pray for the Reader Council as it meets today. May they discern your ways by growing and supporting Reader Ministry. In their thinking, discussions, and actions from the old things to the new, keep them travelling along with you.</w:t>
      </w:r>
    </w:p>
    <w:p w14:paraId="0E7EA410" w14:textId="77777777" w:rsidR="00F71E61" w:rsidRPr="00F71E61" w:rsidRDefault="00F71E61" w:rsidP="00F71E61">
      <w:r w:rsidRPr="00F71E61">
        <w:rPr>
          <w:rStyle w:val="Heading3Char"/>
        </w:rPr>
        <w:t>Sunday, 3 November</w:t>
      </w:r>
      <w:r w:rsidRPr="00F71E61">
        <w:br/>
        <w:t>Loving God, we pray for our brothers and sisters in Zambia who celebrated 60 years of Independence last month. We pray with them for leaders inspired by love for you and for your people.</w:t>
      </w:r>
    </w:p>
    <w:p w14:paraId="2B68ABCB" w14:textId="77777777" w:rsidR="00F71E61" w:rsidRPr="00F71E61" w:rsidRDefault="00F71E61" w:rsidP="00F71E61">
      <w:r w:rsidRPr="00F71E61">
        <w:rPr>
          <w:rStyle w:val="Heading3Char"/>
        </w:rPr>
        <w:t>Monday, 4 November</w:t>
      </w:r>
      <w:r w:rsidRPr="00F71E61">
        <w:br/>
        <w:t>Almighty God, we pray for the people of Shepton Mallet Deanery in their faith and fellowship. May they be blessed in their search for a Lay Dean who is filled with your strength and wisdom, and able to represent the laity of that place.</w:t>
      </w:r>
    </w:p>
    <w:p w14:paraId="69934424" w14:textId="77777777" w:rsidR="00F71E61" w:rsidRPr="00F71E61" w:rsidRDefault="00F71E61" w:rsidP="00F71E61">
      <w:r w:rsidRPr="00F71E61">
        <w:rPr>
          <w:rStyle w:val="Heading3Char"/>
        </w:rPr>
        <w:t>Tuesday, 5 November</w:t>
      </w:r>
      <w:r w:rsidRPr="00F71E61">
        <w:br/>
        <w:t>Loving God, we ask you to help us to be builders of peace: in our churches, local communities and the wider world. Where there are differences, help us to work with mutual respect and understanding even where we cannot find agreement, so that all may know that we are one.</w:t>
      </w:r>
    </w:p>
    <w:p w14:paraId="51A9F829" w14:textId="77777777" w:rsidR="00F71E61" w:rsidRPr="00F71E61" w:rsidRDefault="00F71E61" w:rsidP="00F71E61">
      <w:r w:rsidRPr="00F71E61">
        <w:rPr>
          <w:rStyle w:val="Heading3Char"/>
        </w:rPr>
        <w:t>Wednesday, 6 November</w:t>
      </w:r>
      <w:r w:rsidRPr="00F71E61">
        <w:br/>
        <w:t>Lord, we know that unless you build the house, we labour in vain. As the Houses Committee meets today, we ask you to guide their thinking so that we work with you and do not labour in vain.</w:t>
      </w:r>
    </w:p>
    <w:p w14:paraId="00A229FF" w14:textId="77777777" w:rsidR="00F71E61" w:rsidRPr="00F71E61" w:rsidRDefault="00F71E61" w:rsidP="00F71E61">
      <w:r w:rsidRPr="00F71E61">
        <w:rPr>
          <w:rStyle w:val="Heading3Char"/>
        </w:rPr>
        <w:t>Thursday, 7 November</w:t>
      </w:r>
      <w:r w:rsidRPr="00F71E61">
        <w:br/>
        <w:t>Heavenly Father, we give thanks for Area Deans and Lay Deans across our diocese as they offer leadership, encouragement, and pastoral care in their deaneries. Give them wisdom as they navigate their roles, and joy as they notice the fruits of your kingdom in their areas.</w:t>
      </w:r>
    </w:p>
    <w:p w14:paraId="6831BABB" w14:textId="77777777" w:rsidR="00F71E61" w:rsidRPr="00F71E61" w:rsidRDefault="00F71E61" w:rsidP="00F71E61">
      <w:r w:rsidRPr="00F71E61">
        <w:rPr>
          <w:rStyle w:val="Heading3Char"/>
        </w:rPr>
        <w:t>Friday, 8 November</w:t>
      </w:r>
      <w:r w:rsidRPr="00F71E61">
        <w:br/>
        <w:t>Lord, we pray for benefices in vacancy: for the Churchwardens in those parishes and for all who support ministry in those places. We pray too for wisdom in collating parish profiles and discerning those called to that ministry.</w:t>
      </w:r>
    </w:p>
    <w:p w14:paraId="1C8FF04E" w14:textId="77777777" w:rsidR="00F71E61" w:rsidRDefault="00F71E61" w:rsidP="00F71E61">
      <w:pPr>
        <w:rPr>
          <w:rStyle w:val="Heading3Char"/>
        </w:rPr>
      </w:pPr>
    </w:p>
    <w:p w14:paraId="56D58062" w14:textId="2D010E57" w:rsidR="00F71E61" w:rsidRPr="00F71E61" w:rsidRDefault="00F71E61" w:rsidP="00F71E61">
      <w:r w:rsidRPr="00F71E61">
        <w:rPr>
          <w:rStyle w:val="Heading3Char"/>
        </w:rPr>
        <w:lastRenderedPageBreak/>
        <w:t>Saturday, 9 November</w:t>
      </w:r>
      <w:r w:rsidRPr="00F71E61">
        <w:br/>
        <w:t>Loving Lord, we pray for the work and witness of Chew Magna Deanery; for all who serve you in our parishes, schools and chaplaincies; for the gifts of your creation and for the joy and privilege of worshipping you in Word and Sacrament.</w:t>
      </w:r>
    </w:p>
    <w:p w14:paraId="57AB1CD9" w14:textId="77777777" w:rsidR="00F71E61" w:rsidRPr="00F71E61" w:rsidRDefault="00F71E61" w:rsidP="00F71E61">
      <w:r w:rsidRPr="00F71E61">
        <w:rPr>
          <w:rStyle w:val="Heading3Char"/>
        </w:rPr>
        <w:t>Sunday, 10 November</w:t>
      </w:r>
      <w:r w:rsidRPr="00F71E61">
        <w:br/>
        <w:t>A collect for Remembrance Sunday. God our refuge and strength, bring near the day when wars shall cease and poverty and pain shall end, that the earth may know the peace of heaven through Jesus Christ our Lord.</w:t>
      </w:r>
    </w:p>
    <w:p w14:paraId="5A7E843A" w14:textId="77777777" w:rsidR="00F71E61" w:rsidRPr="00F71E61" w:rsidRDefault="00F71E61" w:rsidP="00F71E61">
      <w:r w:rsidRPr="00F71E61">
        <w:rPr>
          <w:rStyle w:val="Heading3Char"/>
        </w:rPr>
        <w:t>Monday, 11 November</w:t>
      </w:r>
      <w:r w:rsidRPr="00F71E61">
        <w:br/>
        <w:t xml:space="preserve">Loving God, we call to mind and pray today for all who have died </w:t>
      </w:r>
      <w:proofErr w:type="gramStart"/>
      <w:r w:rsidRPr="00F71E61">
        <w:t>as a result of</w:t>
      </w:r>
      <w:proofErr w:type="gramEnd"/>
      <w:r w:rsidRPr="00F71E61">
        <w:t xml:space="preserve"> war and conflict. We remember too those who live with the ongoing consequences of war, those with physical disability and emotional trauma.</w:t>
      </w:r>
    </w:p>
    <w:p w14:paraId="42A38547" w14:textId="77777777" w:rsidR="00F71E61" w:rsidRPr="00F71E61" w:rsidRDefault="00F71E61" w:rsidP="00F71E61">
      <w:r w:rsidRPr="00F71E61">
        <w:rPr>
          <w:rStyle w:val="Heading3Char"/>
        </w:rPr>
        <w:t>Tuesday, 12 November</w:t>
      </w:r>
      <w:r w:rsidRPr="00F71E61">
        <w:br/>
        <w:t>We pray for the pupil chaplaincy gathering happening at Taunton Minster today. We pray all children serving in their primary schools, supporting each other as they face the demands of life. May their day be filled with inspiration and hope.</w:t>
      </w:r>
    </w:p>
    <w:p w14:paraId="163CD754" w14:textId="77777777" w:rsidR="00F71E61" w:rsidRPr="00F71E61" w:rsidRDefault="00F71E61" w:rsidP="00F71E61">
      <w:r w:rsidRPr="00F71E61">
        <w:rPr>
          <w:rStyle w:val="Heading3Char"/>
        </w:rPr>
        <w:t>Wednesday, 13 November</w:t>
      </w:r>
      <w:r w:rsidRPr="00F71E61">
        <w:br/>
        <w:t>God of love, we pray for the Growing Faith Big Lunch happening at Holy Trinity Nailsea today. We pray for the work of the Growing Faith Foundation and for all those seeking to connect church, home and school to help children, young people and families explore the Christian faith.</w:t>
      </w:r>
    </w:p>
    <w:p w14:paraId="371D5F86" w14:textId="77777777" w:rsidR="00F71E61" w:rsidRPr="00F71E61" w:rsidRDefault="00F71E61" w:rsidP="00F71E61">
      <w:r w:rsidRPr="00F71E61">
        <w:rPr>
          <w:rStyle w:val="Heading3Char"/>
        </w:rPr>
        <w:t>Thursday, 14 November</w:t>
      </w:r>
      <w:r w:rsidRPr="00F71E61">
        <w:br/>
        <w:t>Teacher God, we pray for the Head Teacher and Chairs of Governors briefings, and Bishop’s Council, happening today. We pray for all those leading across our diocese and ask that you will give them wisdom as they work to enable people of all ages to grow in faith and love.</w:t>
      </w:r>
    </w:p>
    <w:p w14:paraId="7CE65F62" w14:textId="77777777" w:rsidR="00F71E61" w:rsidRPr="00F71E61" w:rsidRDefault="00F71E61" w:rsidP="00F71E61">
      <w:r w:rsidRPr="00F71E61">
        <w:rPr>
          <w:rStyle w:val="Heading3Char"/>
        </w:rPr>
        <w:t>Friday, 15 November</w:t>
      </w:r>
      <w:r w:rsidRPr="00F71E61">
        <w:br/>
        <w:t>Faithful God, we pray for all engaged in the ministry of preaching. Help them to grow through the guidance of your Holy Spirit, as they also help others to grow in faith and living out their Christian life.</w:t>
      </w:r>
    </w:p>
    <w:p w14:paraId="2CE62C49" w14:textId="77777777" w:rsidR="00F71E61" w:rsidRPr="00F71E61" w:rsidRDefault="00F71E61" w:rsidP="00F71E61">
      <w:r w:rsidRPr="00F71E61">
        <w:rPr>
          <w:rStyle w:val="Heading3Char"/>
        </w:rPr>
        <w:t>Saturday, 16 November</w:t>
      </w:r>
      <w:r w:rsidRPr="00F71E61">
        <w:br/>
        <w:t>Creator God, we ask for your blessing on Diocesan Synod as it meets today. Help the voices of people and places from across our diocese be heard so that we can work together to build your kingdom.</w:t>
      </w:r>
    </w:p>
    <w:p w14:paraId="153DC5C3" w14:textId="77777777" w:rsidR="00F71E61" w:rsidRPr="00F71E61" w:rsidRDefault="00F71E61" w:rsidP="00F71E61">
      <w:r w:rsidRPr="00F71E61">
        <w:rPr>
          <w:rStyle w:val="Heading3Char"/>
        </w:rPr>
        <w:t>Sunday, 17 November</w:t>
      </w:r>
      <w:r w:rsidRPr="00F71E61">
        <w:br/>
        <w:t>Caring God, on this safeguarding Sunday, we pray for all those who serve in safeguarding roles within our parishes. Help us support them in their role, remember them in our prayers, and respond to their requests and advice so that we might be a safer place for everyone.</w:t>
      </w:r>
    </w:p>
    <w:p w14:paraId="7DD88A20" w14:textId="77777777" w:rsidR="00F71E61" w:rsidRPr="00F71E61" w:rsidRDefault="00F71E61" w:rsidP="00F71E61">
      <w:r w:rsidRPr="00F71E61">
        <w:rPr>
          <w:rStyle w:val="Heading3Char"/>
        </w:rPr>
        <w:t>Monday, 18 November</w:t>
      </w:r>
      <w:r w:rsidRPr="00F71E61">
        <w:br/>
        <w:t>Loving God, we give thanks for all engaged in ongoing research and development, to bring relief to those living with long-term chronic illness and disability.</w:t>
      </w:r>
    </w:p>
    <w:p w14:paraId="7737E7FB" w14:textId="77777777" w:rsidR="00F71E61" w:rsidRPr="00F71E61" w:rsidRDefault="00F71E61" w:rsidP="00F71E61">
      <w:r w:rsidRPr="00F71E61">
        <w:rPr>
          <w:rStyle w:val="Heading3Char"/>
        </w:rPr>
        <w:lastRenderedPageBreak/>
        <w:t>Tuesday, 19 November</w:t>
      </w:r>
      <w:r w:rsidRPr="00F71E61">
        <w:br/>
        <w:t>We pray for those who seek to live out their discipleship as part of a religious community. May their life and work of service inspire and encourage those around them.</w:t>
      </w:r>
    </w:p>
    <w:p w14:paraId="36CB79DA" w14:textId="77777777" w:rsidR="00F71E61" w:rsidRPr="00F71E61" w:rsidRDefault="00F71E61" w:rsidP="00F71E61">
      <w:r w:rsidRPr="00F71E61">
        <w:rPr>
          <w:rStyle w:val="Heading3Char"/>
        </w:rPr>
        <w:t>Wednesday, 20 November</w:t>
      </w:r>
      <w:r w:rsidRPr="00F71E61">
        <w:br/>
        <w:t>Loving Lord, we pray for the training for new Chairs of Governors taking place today. Thank you for all those who have offered to serve their local schools in this way. We pray that you will give them wisdom, discernment and understanding of the commitments of their roles.</w:t>
      </w:r>
    </w:p>
    <w:p w14:paraId="370E68CD" w14:textId="77777777" w:rsidR="00F71E61" w:rsidRPr="00F71E61" w:rsidRDefault="00F71E61" w:rsidP="00F71E61">
      <w:r w:rsidRPr="00F71E61">
        <w:rPr>
          <w:rStyle w:val="Heading3Char"/>
        </w:rPr>
        <w:t>Thursday, 21 November</w:t>
      </w:r>
      <w:r w:rsidRPr="00F71E61">
        <w:br/>
        <w:t>Living God, we pray for our diocese Education Team meeting in Wells today, as they seek to serve children, young people and families through parishes, schools and Multi Academy Trusts. We pray for Director of Education, Ed Gregory, and members of the Schools Team and Go Team.</w:t>
      </w:r>
    </w:p>
    <w:p w14:paraId="3ED75AB0" w14:textId="77777777" w:rsidR="00F71E61" w:rsidRPr="00F71E61" w:rsidRDefault="00F71E61" w:rsidP="00F71E61">
      <w:r w:rsidRPr="00F71E61">
        <w:rPr>
          <w:rStyle w:val="Heading3Char"/>
        </w:rPr>
        <w:t>Friday, 22 November</w:t>
      </w:r>
      <w:r w:rsidRPr="00F71E61">
        <w:br/>
        <w:t>Loving God, we thank you for Lay Pastoral Assistants across our diocese as they visit and support people. We ask you to bless them as they offer the blessing of their presence to others.</w:t>
      </w:r>
    </w:p>
    <w:p w14:paraId="66BEE016" w14:textId="77777777" w:rsidR="00F71E61" w:rsidRPr="00F71E61" w:rsidRDefault="00F71E61" w:rsidP="00F71E61">
      <w:r w:rsidRPr="00F71E61">
        <w:rPr>
          <w:rStyle w:val="Heading3Char"/>
        </w:rPr>
        <w:t>Saturday, 23 November</w:t>
      </w:r>
      <w:r w:rsidRPr="00F71E61">
        <w:br/>
        <w:t xml:space="preserve">Lord, we ask for humility, so that when we </w:t>
      </w:r>
      <w:proofErr w:type="gramStart"/>
      <w:r w:rsidRPr="00F71E61">
        <w:t>pray</w:t>
      </w:r>
      <w:proofErr w:type="gramEnd"/>
      <w:r w:rsidRPr="00F71E61">
        <w:t xml:space="preserve"> we can draw on your inspiration, and when we work we see the gifts of others and work alongside them in grace and hope.</w:t>
      </w:r>
    </w:p>
    <w:p w14:paraId="43A79724" w14:textId="77777777" w:rsidR="00F71E61" w:rsidRPr="00F71E61" w:rsidRDefault="00F71E61" w:rsidP="00F71E61">
      <w:r w:rsidRPr="00F71E61">
        <w:rPr>
          <w:rStyle w:val="Heading3Char"/>
        </w:rPr>
        <w:t>Sunday, 24 November</w:t>
      </w:r>
      <w:r w:rsidRPr="00F71E61">
        <w:br/>
        <w:t>Compassionate God, we pray for all who are seeking refuge. We remember those who are fleeing their countries and homes. Give wisdom to those in authority who make decisions that impact refugees. Lord, in your mercy, hear our prayer.</w:t>
      </w:r>
    </w:p>
    <w:p w14:paraId="0F5E102E" w14:textId="77777777" w:rsidR="00F71E61" w:rsidRPr="00F71E61" w:rsidRDefault="00F71E61" w:rsidP="00F71E61">
      <w:r w:rsidRPr="00F71E61">
        <w:rPr>
          <w:rStyle w:val="Heading3Char"/>
        </w:rPr>
        <w:t>Monday, 25 November</w:t>
      </w:r>
      <w:r w:rsidRPr="00F71E61">
        <w:br/>
        <w:t xml:space="preserve">Heavenly Father, as </w:t>
      </w:r>
      <w:proofErr w:type="spellStart"/>
      <w:r w:rsidRPr="00F71E61">
        <w:t>Axbridge</w:t>
      </w:r>
      <w:proofErr w:type="spellEnd"/>
      <w:r w:rsidRPr="00F71E61">
        <w:t xml:space="preserve"> Deanery leaders meet with support services to look together at the life of the deanery, we ask you to give them insight that enables them to see both the green shoots of your harvest and the things that need care and support.</w:t>
      </w:r>
    </w:p>
    <w:p w14:paraId="269F6EDB" w14:textId="77777777" w:rsidR="00F71E61" w:rsidRPr="00F71E61" w:rsidRDefault="00F71E61" w:rsidP="00F71E61">
      <w:r w:rsidRPr="00F71E61">
        <w:rPr>
          <w:rStyle w:val="Heading3Char"/>
        </w:rPr>
        <w:t>Tuesday, 26 November</w:t>
      </w:r>
      <w:r w:rsidRPr="00F71E61">
        <w:br/>
        <w:t>Loving God, as we begin to shift our gaze towards the baby in the manger, we ask that you fill our clergy and Readers with hope and joy as they prepare to serve you through the advent season.</w:t>
      </w:r>
    </w:p>
    <w:p w14:paraId="4D6C9F99" w14:textId="77777777" w:rsidR="00F71E61" w:rsidRPr="00F71E61" w:rsidRDefault="00F71E61" w:rsidP="00F71E61">
      <w:r w:rsidRPr="00F71E61">
        <w:rPr>
          <w:rStyle w:val="Heading3Char"/>
        </w:rPr>
        <w:t>Wednesday, 27 November</w:t>
      </w:r>
      <w:r w:rsidRPr="00F71E61">
        <w:br/>
        <w:t>God of love, we pray for all who are experiencing fuel poverty this winter. Bless the work of churches, charities and agencies working to support those forced to choose between eating and heating.</w:t>
      </w:r>
    </w:p>
    <w:p w14:paraId="5B339AD4" w14:textId="77777777" w:rsidR="00F71E61" w:rsidRPr="00F71E61" w:rsidRDefault="00F71E61" w:rsidP="00F71E61">
      <w:r w:rsidRPr="00F71E61">
        <w:rPr>
          <w:rStyle w:val="Heading3Char"/>
        </w:rPr>
        <w:t>Thursday, 28 November</w:t>
      </w:r>
      <w:r w:rsidRPr="00F71E61">
        <w:br/>
        <w:t>Healing God, we remember all those people experiencing loss: loss of a loved one, loss of a job, loss of identity. May they know the presence of your Holy Spirit.</w:t>
      </w:r>
    </w:p>
    <w:p w14:paraId="65C7A695" w14:textId="77777777" w:rsidR="00F71E61" w:rsidRPr="00F71E61" w:rsidRDefault="00F71E61" w:rsidP="00F71E61">
      <w:r w:rsidRPr="00F71E61">
        <w:rPr>
          <w:rStyle w:val="Heading3Char"/>
        </w:rPr>
        <w:t>Friday, 29 November</w:t>
      </w:r>
      <w:r w:rsidRPr="00F71E61">
        <w:br/>
        <w:t>God of limitless boundaries, you called us to go and make disciples of all nations. Help us to hear your call and to live and tell the story of Jesus wherever we are.</w:t>
      </w:r>
    </w:p>
    <w:p w14:paraId="374E8DBA" w14:textId="45DB6427" w:rsidR="00F71E61" w:rsidRPr="00F71E61" w:rsidRDefault="00F71E61" w:rsidP="00ED4BB6">
      <w:pPr>
        <w:tabs>
          <w:tab w:val="left" w:pos="3290"/>
        </w:tabs>
      </w:pPr>
      <w:r w:rsidRPr="00F71E61">
        <w:rPr>
          <w:rStyle w:val="Heading3Char"/>
        </w:rPr>
        <w:lastRenderedPageBreak/>
        <w:t>Saturday, 30 November</w:t>
      </w:r>
      <w:r w:rsidR="00ED4BB6">
        <w:rPr>
          <w:rStyle w:val="Heading3Char"/>
        </w:rPr>
        <w:t xml:space="preserve"> - </w:t>
      </w:r>
      <w:r w:rsidR="00ED4BB6" w:rsidRPr="00ED4BB6">
        <w:rPr>
          <w:rStyle w:val="Heading3Char"/>
        </w:rPr>
        <w:t>Andrew the Apostle</w:t>
      </w:r>
      <w:r w:rsidRPr="00F71E61">
        <w:br/>
        <w:t>On this St Andrew’s day, we pray, Lord, for all churches dedicated to Andrew, including the Cathedral of our diocese. We also pray for those, like Andrew, who are engaged in the fishing industry and brave the sea to feed others.</w:t>
      </w:r>
    </w:p>
    <w:p w14:paraId="2CE2FB23" w14:textId="77777777" w:rsidR="00854DD8" w:rsidRDefault="00854DD8"/>
    <w:sectPr w:rsidR="00854D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E61"/>
    <w:rsid w:val="00182018"/>
    <w:rsid w:val="00486496"/>
    <w:rsid w:val="007E558C"/>
    <w:rsid w:val="007F291E"/>
    <w:rsid w:val="00854DD8"/>
    <w:rsid w:val="00B8506B"/>
    <w:rsid w:val="00D40695"/>
    <w:rsid w:val="00DC2B00"/>
    <w:rsid w:val="00ED4BB6"/>
    <w:rsid w:val="00F71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A1E29"/>
  <w15:chartTrackingRefBased/>
  <w15:docId w15:val="{F6D93524-5E05-4B82-8E7D-DF96BAF13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1E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71E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71E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1E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1E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1E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1E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1E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1E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E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71E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71E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1E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1E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1E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1E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1E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1E61"/>
    <w:rPr>
      <w:rFonts w:eastAsiaTheme="majorEastAsia" w:cstheme="majorBidi"/>
      <w:color w:val="272727" w:themeColor="text1" w:themeTint="D8"/>
    </w:rPr>
  </w:style>
  <w:style w:type="paragraph" w:styleId="Title">
    <w:name w:val="Title"/>
    <w:basedOn w:val="Normal"/>
    <w:next w:val="Normal"/>
    <w:link w:val="TitleChar"/>
    <w:uiPriority w:val="10"/>
    <w:qFormat/>
    <w:rsid w:val="00F71E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E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E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1E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E61"/>
    <w:pPr>
      <w:spacing w:before="160"/>
      <w:jc w:val="center"/>
    </w:pPr>
    <w:rPr>
      <w:i/>
      <w:iCs/>
      <w:color w:val="404040" w:themeColor="text1" w:themeTint="BF"/>
    </w:rPr>
  </w:style>
  <w:style w:type="character" w:customStyle="1" w:styleId="QuoteChar">
    <w:name w:val="Quote Char"/>
    <w:basedOn w:val="DefaultParagraphFont"/>
    <w:link w:val="Quote"/>
    <w:uiPriority w:val="29"/>
    <w:rsid w:val="00F71E61"/>
    <w:rPr>
      <w:i/>
      <w:iCs/>
      <w:color w:val="404040" w:themeColor="text1" w:themeTint="BF"/>
    </w:rPr>
  </w:style>
  <w:style w:type="paragraph" w:styleId="ListParagraph">
    <w:name w:val="List Paragraph"/>
    <w:basedOn w:val="Normal"/>
    <w:uiPriority w:val="34"/>
    <w:qFormat/>
    <w:rsid w:val="00F71E61"/>
    <w:pPr>
      <w:ind w:left="720"/>
      <w:contextualSpacing/>
    </w:pPr>
  </w:style>
  <w:style w:type="character" w:styleId="IntenseEmphasis">
    <w:name w:val="Intense Emphasis"/>
    <w:basedOn w:val="DefaultParagraphFont"/>
    <w:uiPriority w:val="21"/>
    <w:qFormat/>
    <w:rsid w:val="00F71E61"/>
    <w:rPr>
      <w:i/>
      <w:iCs/>
      <w:color w:val="0F4761" w:themeColor="accent1" w:themeShade="BF"/>
    </w:rPr>
  </w:style>
  <w:style w:type="paragraph" w:styleId="IntenseQuote">
    <w:name w:val="Intense Quote"/>
    <w:basedOn w:val="Normal"/>
    <w:next w:val="Normal"/>
    <w:link w:val="IntenseQuoteChar"/>
    <w:uiPriority w:val="30"/>
    <w:qFormat/>
    <w:rsid w:val="00F71E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1E61"/>
    <w:rPr>
      <w:i/>
      <w:iCs/>
      <w:color w:val="0F4761" w:themeColor="accent1" w:themeShade="BF"/>
    </w:rPr>
  </w:style>
  <w:style w:type="character" w:styleId="IntenseReference">
    <w:name w:val="Intense Reference"/>
    <w:basedOn w:val="DefaultParagraphFont"/>
    <w:uiPriority w:val="32"/>
    <w:qFormat/>
    <w:rsid w:val="00F71E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074809">
      <w:bodyDiv w:val="1"/>
      <w:marLeft w:val="0"/>
      <w:marRight w:val="0"/>
      <w:marTop w:val="0"/>
      <w:marBottom w:val="0"/>
      <w:divBdr>
        <w:top w:val="none" w:sz="0" w:space="0" w:color="auto"/>
        <w:left w:val="none" w:sz="0" w:space="0" w:color="auto"/>
        <w:bottom w:val="none" w:sz="0" w:space="0" w:color="auto"/>
        <w:right w:val="none" w:sz="0" w:space="0" w:color="auto"/>
      </w:divBdr>
    </w:div>
    <w:div w:id="204610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293F8-91E1-48A0-8CEE-3756A45A2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4</Pages>
  <Words>1107</Words>
  <Characters>6315</Characters>
  <Application>Microsoft Office Word</Application>
  <DocSecurity>0</DocSecurity>
  <Lines>52</Lines>
  <Paragraphs>14</Paragraphs>
  <ScaleCrop>false</ScaleCrop>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Cook</dc:creator>
  <cp:keywords/>
  <dc:description/>
  <cp:lastModifiedBy>Harry Cook</cp:lastModifiedBy>
  <cp:revision>6</cp:revision>
  <dcterms:created xsi:type="dcterms:W3CDTF">2024-10-24T15:57:00Z</dcterms:created>
  <dcterms:modified xsi:type="dcterms:W3CDTF">2024-10-25T09:11:00Z</dcterms:modified>
</cp:coreProperties>
</file>