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A697" w14:textId="77777777" w:rsidR="00D50A4F" w:rsidRPr="00745B3C" w:rsidRDefault="00D50A4F" w:rsidP="00D50A4F">
      <w:pPr>
        <w:pStyle w:val="Heading1"/>
        <w:rPr>
          <w:rFonts w:ascii="Cambria" w:hAnsi="Cambria"/>
        </w:rPr>
      </w:pPr>
      <w:r w:rsidRPr="00745B3C">
        <w:rPr>
          <w:rFonts w:ascii="Cambria" w:hAnsi="Cambria"/>
        </w:rPr>
        <w:t>Diocese of Bath and Wells Prayer Calendar</w:t>
      </w:r>
    </w:p>
    <w:p w14:paraId="275FDEE0" w14:textId="77777777" w:rsidR="00D50A4F" w:rsidRPr="00D50A4F" w:rsidRDefault="00D50A4F" w:rsidP="00D50A4F">
      <w:pPr>
        <w:pStyle w:val="Heading3"/>
        <w:rPr>
          <w:rFonts w:eastAsia="Times New Roman"/>
          <w:lang w:eastAsia="en-GB"/>
        </w:rPr>
      </w:pPr>
      <w:r w:rsidRPr="00D50A4F">
        <w:rPr>
          <w:rFonts w:eastAsia="Times New Roman"/>
          <w:lang w:eastAsia="en-GB"/>
        </w:rPr>
        <w:t>August 2024</w:t>
      </w:r>
    </w:p>
    <w:p w14:paraId="23F6000F" w14:textId="77777777" w:rsidR="00D50A4F" w:rsidRPr="00D50A4F" w:rsidRDefault="00D50A4F" w:rsidP="00D50A4F">
      <w:pPr>
        <w:spacing w:before="100" w:beforeAutospacing="1" w:after="100" w:afterAutospacing="1" w:line="240" w:lineRule="auto"/>
        <w:rPr>
          <w:rFonts w:ascii="Calibri" w:hAnsi="Calibri" w:cs="Calibri"/>
          <w:lang w:eastAsia="en-GB"/>
        </w:rPr>
      </w:pPr>
      <w:r w:rsidRPr="00D50A4F">
        <w:rPr>
          <w:rStyle w:val="Heading3Char"/>
          <w:lang w:eastAsia="en-GB"/>
        </w:rPr>
        <w:t>Thursday, 1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Lord of life, as the summer holidays continue, we pray for the many activity days, camps, and festivals taking place, including thousands of young people gathering for Satellites at the Bath and West Showground. We pray that this time will be one of faith-filled refreshment.</w:t>
      </w:r>
    </w:p>
    <w:p w14:paraId="2F6CFA45"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Friday, 2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 xml:space="preserve">Faithful God, we give thanks for Keith Hann as he steps down as Lay Dean for </w:t>
      </w:r>
      <w:proofErr w:type="spellStart"/>
      <w:r w:rsidRPr="00D50A4F">
        <w:rPr>
          <w:rFonts w:ascii="Calibri" w:hAnsi="Calibri" w:cs="Calibri"/>
          <w:lang w:eastAsia="en-GB"/>
        </w:rPr>
        <w:t>Ivelchester</w:t>
      </w:r>
      <w:proofErr w:type="spellEnd"/>
      <w:r w:rsidRPr="00D50A4F">
        <w:rPr>
          <w:rFonts w:ascii="Calibri" w:hAnsi="Calibri" w:cs="Calibri"/>
          <w:lang w:eastAsia="en-GB"/>
        </w:rPr>
        <w:t>. We ask you to inspire the deanery as they seek to focus on shared local ministry in 2025. Give us the wisdom and grace to see the gifts you give to your people.</w:t>
      </w:r>
    </w:p>
    <w:p w14:paraId="02C9F31A"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Saturday, 3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Creator God, we pray for our brothers and sisters in Zambia as they continue to suffer the devastating effects of climate change: drought, hunger, lack of hydroelectric power and the economic effects of having to import food. Give us a hunger for justice and the common good.</w:t>
      </w:r>
    </w:p>
    <w:p w14:paraId="187FCB3E"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Sunday, 4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of compassion, we pray for families and households where the school holidays bring challenge. We pray for those experiencing food poverty as a daily reality and where the lack of routine brings about fear and uncertainty.</w:t>
      </w:r>
    </w:p>
    <w:p w14:paraId="79A4D619"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Monday, 5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and father of all, we pray for all leaders, including the MPs and Councillors who represent Somerset. We pray that they will serve and lead with compassion, commitment, and courage.</w:t>
      </w:r>
    </w:p>
    <w:p w14:paraId="43B6865A"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Tuesday, 6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Transfiguring God, we pray for the hills and mountains of our county and country; for all who care for them, enjoy them, and find them thin places where the boundaries between earth and heaven begin to dissolve. Help us to care for your creation.</w:t>
      </w:r>
    </w:p>
    <w:p w14:paraId="4C4CFB8B"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Wednesday, 7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of justice, we pray for the police, legal system, courts, prisons, probation service across our diocese, and all who are part of the criminal justice network. We pray that all may do justly, love mercy and walk humbly.</w:t>
      </w:r>
    </w:p>
    <w:p w14:paraId="405ADCF6"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Thursday, 8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of restoration, give rest and refreshment to all school, college, and university staff during this holiday season. We thank you for those who work in education and for their commitment to the flourishing of children and young people.</w:t>
      </w:r>
    </w:p>
    <w:p w14:paraId="78DB9E8F"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Friday, 9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 xml:space="preserve">Jesus, son of Mary, we pray for the Mother’s Union in Bath and Wells, in Somerset, and across the </w:t>
      </w:r>
      <w:r w:rsidRPr="00D50A4F">
        <w:rPr>
          <w:rFonts w:ascii="Calibri" w:hAnsi="Calibri" w:cs="Calibri"/>
          <w:lang w:eastAsia="en-GB"/>
        </w:rPr>
        <w:lastRenderedPageBreak/>
        <w:t>world. We give thanks for their faith and service and pray for them as they care for the most vulnerable in our communities.</w:t>
      </w:r>
    </w:p>
    <w:p w14:paraId="1C5EC1F2"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Saturday, 10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Life-giving God, we pray for Distinctive Deacons today. Bless them in their spiritual leadership; in their pastoral and missional contexts ‘at the edge’ of church and world; and may they encourage us, the whole people of God, in our diaconal calling.</w:t>
      </w:r>
    </w:p>
    <w:p w14:paraId="7A432D43"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Sunday, 11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Lord God, as we remember Clare of Assisi, we pray for all who are poor in mind, body and spirit, in our Magnificat parishes and everywhere. We pray that we can help them find peace in your glorious richness.</w:t>
      </w:r>
    </w:p>
    <w:p w14:paraId="7E2C670F"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Monday, 12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of joy, on International Youth Day, we thank you for the energy and passion that young people bring to our communities. May we value them for who they are and elevate their voices so they might help change us and the world we live in for the better.</w:t>
      </w:r>
    </w:p>
    <w:p w14:paraId="087AB73E"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Tuesday, 13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who calls and inspires us, as we remember two social reformers, Florence Nightingale and Octavia Hill, we pray that those in positions of influence may make positive changes to society today so all may flourish.</w:t>
      </w:r>
    </w:p>
    <w:p w14:paraId="66D484B0"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Wednesday, 14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Lord Jesus, you gave your life as a sacrifice for us. We give thanks for those who have followed your example and laid down their life for a friend. Today, we ask you to inspire us by the story of Maximilian Kolbe who offered his life in place of another in Auschwitz.</w:t>
      </w:r>
    </w:p>
    <w:p w14:paraId="01F33280"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Thursday, 15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Today, Lord, we pray for all young people receiving their A-level results. Whatever their grades, inspire us to help them know that they are loved beyond understanding and are of infinite worth.</w:t>
      </w:r>
    </w:p>
    <w:p w14:paraId="69E514D1"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Friday, 16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 xml:space="preserve">Father, we give thanks for the way you are guiding and blessing </w:t>
      </w:r>
      <w:proofErr w:type="spellStart"/>
      <w:r w:rsidRPr="00D50A4F">
        <w:rPr>
          <w:rFonts w:ascii="Calibri" w:hAnsi="Calibri" w:cs="Calibri"/>
          <w:lang w:eastAsia="en-GB"/>
        </w:rPr>
        <w:t>Axbridge</w:t>
      </w:r>
      <w:proofErr w:type="spellEnd"/>
      <w:r w:rsidRPr="00D50A4F">
        <w:rPr>
          <w:rFonts w:ascii="Calibri" w:hAnsi="Calibri" w:cs="Calibri"/>
          <w:lang w:eastAsia="en-GB"/>
        </w:rPr>
        <w:t xml:space="preserve"> Deanery, as they look to the future. We pray for those in the deanery still affected by the uncertainty of pastoral reorganisation. Bless the commitment to Your work throughout the deanery.</w:t>
      </w:r>
    </w:p>
    <w:p w14:paraId="145C783D"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Saturday, 17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of compassion, we pray for all those experiencing loss: loss of a loved one, loss of a relationship, loss of a job, loss of identity. Bring them comfort and may they know your infinite peace and presence.</w:t>
      </w:r>
    </w:p>
    <w:p w14:paraId="3A7D6C44"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Sunday, 18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Ever-present God, we pray for the many Christian festivals, camps, and events that have and are taking place across the country throughout the summer. May those events be a time of building relationships with you and others.</w:t>
      </w:r>
    </w:p>
    <w:p w14:paraId="78AF37B4"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lastRenderedPageBreak/>
        <w:t>Monday, 19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Lord Jesus, you gave us that great commission to make disciples. Enable and empower all those who offer themselves to carry your message of love into the world. We pray especially for CMS and all mission partners, wherever they are in the world.</w:t>
      </w:r>
    </w:p>
    <w:p w14:paraId="74F8EDC6"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Tuesday, 20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As we remember Bernard, Abbot of Clairvaux, Teacher of the Faith, Lord, we give thanks for all teachers of the faith today, as they use a variety of ways to engage people of all ages with the Christian faith.</w:t>
      </w:r>
    </w:p>
    <w:p w14:paraId="0CC6A8AA"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Wednesday, 21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Heavenly Father, we pray for church officers across our diocese, offering their skills and time in the service of you and their communities. Help us to appreciate, support and encourage them in their work.</w:t>
      </w:r>
    </w:p>
    <w:p w14:paraId="3C412C3E"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Thursday, 22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Today, Lord, we pray for all young people receiving their GCSE results. Whatever their grades, inspire us to help them know that they are loved beyond understanding and are of infinite worth.</w:t>
      </w:r>
    </w:p>
    <w:p w14:paraId="2B4B1FFD"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Friday, 23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Father of all, we pray for Bishop Michael as he leads our diocese. We ask you to bless him in all that he is and does so that he may offer wise leadership and that together we may grow in faith and help to transform our communities.</w:t>
      </w:r>
    </w:p>
    <w:p w14:paraId="7C17021A"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Saturday, 24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Loving God, as people from across Zambia travel to Lusaka for the consecration of their new bishops, we ask for your protection for all who travel. Keep us mindful of the gifts and challenges of transport in our world.</w:t>
      </w:r>
    </w:p>
    <w:p w14:paraId="19B88D71"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Sunday, 25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 xml:space="preserve">Infinite, beloved God, we ask for </w:t>
      </w:r>
      <w:proofErr w:type="gramStart"/>
      <w:r w:rsidRPr="00D50A4F">
        <w:rPr>
          <w:rFonts w:ascii="Calibri" w:hAnsi="Calibri" w:cs="Calibri"/>
          <w:lang w:eastAsia="en-GB"/>
        </w:rPr>
        <w:t>your</w:t>
      </w:r>
      <w:proofErr w:type="gramEnd"/>
      <w:r w:rsidRPr="00D50A4F">
        <w:rPr>
          <w:rFonts w:ascii="Calibri" w:hAnsi="Calibri" w:cs="Calibri"/>
          <w:lang w:eastAsia="en-GB"/>
        </w:rPr>
        <w:t xml:space="preserve"> blessing on Rev Canon John </w:t>
      </w:r>
      <w:proofErr w:type="spellStart"/>
      <w:r w:rsidRPr="00D50A4F">
        <w:rPr>
          <w:rFonts w:ascii="Calibri" w:hAnsi="Calibri" w:cs="Calibri"/>
          <w:lang w:eastAsia="en-GB"/>
        </w:rPr>
        <w:t>Kafwanka</w:t>
      </w:r>
      <w:proofErr w:type="spellEnd"/>
      <w:r w:rsidRPr="00D50A4F">
        <w:rPr>
          <w:rFonts w:ascii="Calibri" w:hAnsi="Calibri" w:cs="Calibri"/>
          <w:lang w:eastAsia="en-GB"/>
        </w:rPr>
        <w:t xml:space="preserve"> as he is consecrated Bishop of Northern Zambia and Revd Canon Dennis Milanzi as he is consecrated as Bishop of Eastern Zambia. We pray that you will guide them and those they lead.</w:t>
      </w:r>
    </w:p>
    <w:p w14:paraId="5816F467"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Monday, 26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Loving God, we give thanks for the work and ministry of Wells Cathedral, both as the cathedral of our diocese and in its outreach into the communities of Somerset. Bless all who work and volunteer there, that it may be a place of hospitality and hope.</w:t>
      </w:r>
    </w:p>
    <w:p w14:paraId="03AAF0C8"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Tuesday, 27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 xml:space="preserve">Jesus, teacher, we pray for all those seeking vocation to be Readers and those recently selected as they prepare to begin training in September. May they be affirmed and encouraged in their </w:t>
      </w:r>
      <w:proofErr w:type="gramStart"/>
      <w:r w:rsidRPr="00D50A4F">
        <w:rPr>
          <w:rFonts w:ascii="Calibri" w:hAnsi="Calibri" w:cs="Calibri"/>
          <w:lang w:eastAsia="en-GB"/>
        </w:rPr>
        <w:t>calling, and</w:t>
      </w:r>
      <w:proofErr w:type="gramEnd"/>
      <w:r w:rsidRPr="00D50A4F">
        <w:rPr>
          <w:rFonts w:ascii="Calibri" w:hAnsi="Calibri" w:cs="Calibri"/>
          <w:lang w:eastAsia="en-GB"/>
        </w:rPr>
        <w:t xml:space="preserve"> encourage others to explore how you may be calling them.</w:t>
      </w:r>
    </w:p>
    <w:p w14:paraId="4FE3E892"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Wednesday, 28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 xml:space="preserve">Timeless God, as we remember St Augustine, we acknowledge that our hearts are restless until they </w:t>
      </w:r>
      <w:r w:rsidRPr="00D50A4F">
        <w:rPr>
          <w:rFonts w:ascii="Calibri" w:hAnsi="Calibri" w:cs="Calibri"/>
          <w:lang w:eastAsia="en-GB"/>
        </w:rPr>
        <w:lastRenderedPageBreak/>
        <w:t>find their rest in you. Help us to notice that restlessness, in ourselves and others, and to take the time to draw closer to you in all we are and do.</w:t>
      </w:r>
    </w:p>
    <w:p w14:paraId="755E008D"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Thursday, 29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of justice, we pray for all those who are persecuted for their faith. Be with them, Lord, empowering them with courage, peace and hope and help us to be inspired by that courage in our own lives.</w:t>
      </w:r>
    </w:p>
    <w:p w14:paraId="3248276C"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Friday, 30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Holy Spirit, as we give thanks for John Bunyan today, we give thanks for all who are inspired to write spiritual resources that enable us to go deeper in our relationship with God.</w:t>
      </w:r>
    </w:p>
    <w:p w14:paraId="151D1A00" w14:textId="77777777" w:rsidR="00D50A4F" w:rsidRPr="00D50A4F" w:rsidRDefault="00D50A4F" w:rsidP="00D50A4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0A4F">
        <w:rPr>
          <w:rStyle w:val="Heading3Char"/>
          <w:lang w:eastAsia="en-GB"/>
        </w:rPr>
        <w:t>Saturday, 31 August</w:t>
      </w:r>
      <w:r w:rsidRPr="00D50A4F">
        <w:rPr>
          <w:rFonts w:ascii="Times New Roman" w:eastAsia="Times New Roman" w:hAnsi="Times New Roman" w:cs="Times New Roman"/>
          <w:kern w:val="0"/>
          <w:sz w:val="24"/>
          <w:szCs w:val="24"/>
          <w:lang w:eastAsia="en-GB"/>
          <w14:ligatures w14:val="none"/>
        </w:rPr>
        <w:br/>
      </w:r>
      <w:r w:rsidRPr="00D50A4F">
        <w:rPr>
          <w:rFonts w:ascii="Calibri" w:hAnsi="Calibri" w:cs="Calibri"/>
          <w:lang w:eastAsia="en-GB"/>
        </w:rPr>
        <w:t>God of peace, we give thanks and pray for retreat houses, where hospitality, prayer and respite are generously offered. Help us to make our churches places of respite and restoration for our own communities.</w:t>
      </w:r>
    </w:p>
    <w:p w14:paraId="36ACBCD1" w14:textId="7B56FBF4" w:rsidR="005A376C" w:rsidRPr="00D50A4F" w:rsidRDefault="005A376C" w:rsidP="00D50A4F"/>
    <w:sectPr w:rsidR="005A376C" w:rsidRPr="00D50A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41FFC" w14:textId="77777777" w:rsidR="005A376C" w:rsidRDefault="005A376C" w:rsidP="005A376C">
      <w:pPr>
        <w:spacing w:after="0" w:line="240" w:lineRule="auto"/>
      </w:pPr>
      <w:r>
        <w:separator/>
      </w:r>
    </w:p>
  </w:endnote>
  <w:endnote w:type="continuationSeparator" w:id="0">
    <w:p w14:paraId="32F03659" w14:textId="77777777" w:rsidR="005A376C" w:rsidRDefault="005A376C" w:rsidP="005A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CC1B1" w14:textId="77777777" w:rsidR="005A376C" w:rsidRDefault="005A376C" w:rsidP="005A376C">
      <w:pPr>
        <w:spacing w:after="0" w:line="240" w:lineRule="auto"/>
      </w:pPr>
      <w:r>
        <w:separator/>
      </w:r>
    </w:p>
  </w:footnote>
  <w:footnote w:type="continuationSeparator" w:id="0">
    <w:p w14:paraId="53495FC9" w14:textId="77777777" w:rsidR="005A376C" w:rsidRDefault="005A376C" w:rsidP="005A3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D64B" w14:textId="4E696B5A" w:rsidR="005A376C" w:rsidRDefault="005A376C" w:rsidP="005A376C">
    <w:pPr>
      <w:pStyle w:val="Header"/>
      <w:jc w:val="right"/>
    </w:pPr>
    <w:r>
      <w:rPr>
        <w:noProof/>
      </w:rPr>
      <w:drawing>
        <wp:inline distT="0" distB="0" distL="0" distR="0" wp14:anchorId="6F29F74E" wp14:editId="73BB44D5">
          <wp:extent cx="2152650" cy="682547"/>
          <wp:effectExtent l="0" t="0" r="0" b="3810"/>
          <wp:docPr id="1935766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825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6C"/>
    <w:rsid w:val="00182018"/>
    <w:rsid w:val="00486496"/>
    <w:rsid w:val="005413E6"/>
    <w:rsid w:val="005A376C"/>
    <w:rsid w:val="00745B3C"/>
    <w:rsid w:val="007B161E"/>
    <w:rsid w:val="007F291E"/>
    <w:rsid w:val="00854DD8"/>
    <w:rsid w:val="00A15D1B"/>
    <w:rsid w:val="00B8506B"/>
    <w:rsid w:val="00D5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0AB7"/>
  <w15:chartTrackingRefBased/>
  <w15:docId w15:val="{FDF46AD7-ABD2-4E48-9C19-9917A4CB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3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3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3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3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76C"/>
    <w:rPr>
      <w:rFonts w:eastAsiaTheme="majorEastAsia" w:cstheme="majorBidi"/>
      <w:color w:val="272727" w:themeColor="text1" w:themeTint="D8"/>
    </w:rPr>
  </w:style>
  <w:style w:type="paragraph" w:styleId="Title">
    <w:name w:val="Title"/>
    <w:basedOn w:val="Normal"/>
    <w:next w:val="Normal"/>
    <w:link w:val="TitleChar"/>
    <w:uiPriority w:val="10"/>
    <w:qFormat/>
    <w:rsid w:val="005A3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76C"/>
    <w:pPr>
      <w:spacing w:before="160"/>
      <w:jc w:val="center"/>
    </w:pPr>
    <w:rPr>
      <w:i/>
      <w:iCs/>
      <w:color w:val="404040" w:themeColor="text1" w:themeTint="BF"/>
    </w:rPr>
  </w:style>
  <w:style w:type="character" w:customStyle="1" w:styleId="QuoteChar">
    <w:name w:val="Quote Char"/>
    <w:basedOn w:val="DefaultParagraphFont"/>
    <w:link w:val="Quote"/>
    <w:uiPriority w:val="29"/>
    <w:rsid w:val="005A376C"/>
    <w:rPr>
      <w:i/>
      <w:iCs/>
      <w:color w:val="404040" w:themeColor="text1" w:themeTint="BF"/>
    </w:rPr>
  </w:style>
  <w:style w:type="paragraph" w:styleId="ListParagraph">
    <w:name w:val="List Paragraph"/>
    <w:basedOn w:val="Normal"/>
    <w:uiPriority w:val="34"/>
    <w:qFormat/>
    <w:rsid w:val="005A376C"/>
    <w:pPr>
      <w:ind w:left="720"/>
      <w:contextualSpacing/>
    </w:pPr>
  </w:style>
  <w:style w:type="character" w:styleId="IntenseEmphasis">
    <w:name w:val="Intense Emphasis"/>
    <w:basedOn w:val="DefaultParagraphFont"/>
    <w:uiPriority w:val="21"/>
    <w:qFormat/>
    <w:rsid w:val="005A376C"/>
    <w:rPr>
      <w:i/>
      <w:iCs/>
      <w:color w:val="0F4761" w:themeColor="accent1" w:themeShade="BF"/>
    </w:rPr>
  </w:style>
  <w:style w:type="paragraph" w:styleId="IntenseQuote">
    <w:name w:val="Intense Quote"/>
    <w:basedOn w:val="Normal"/>
    <w:next w:val="Normal"/>
    <w:link w:val="IntenseQuoteChar"/>
    <w:uiPriority w:val="30"/>
    <w:qFormat/>
    <w:rsid w:val="005A3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76C"/>
    <w:rPr>
      <w:i/>
      <w:iCs/>
      <w:color w:val="0F4761" w:themeColor="accent1" w:themeShade="BF"/>
    </w:rPr>
  </w:style>
  <w:style w:type="character" w:styleId="IntenseReference">
    <w:name w:val="Intense Reference"/>
    <w:basedOn w:val="DefaultParagraphFont"/>
    <w:uiPriority w:val="32"/>
    <w:qFormat/>
    <w:rsid w:val="005A376C"/>
    <w:rPr>
      <w:b/>
      <w:bCs/>
      <w:smallCaps/>
      <w:color w:val="0F4761" w:themeColor="accent1" w:themeShade="BF"/>
      <w:spacing w:val="5"/>
    </w:rPr>
  </w:style>
  <w:style w:type="paragraph" w:styleId="Header">
    <w:name w:val="header"/>
    <w:basedOn w:val="Normal"/>
    <w:link w:val="HeaderChar"/>
    <w:uiPriority w:val="99"/>
    <w:unhideWhenUsed/>
    <w:rsid w:val="005A3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76C"/>
  </w:style>
  <w:style w:type="paragraph" w:styleId="Footer">
    <w:name w:val="footer"/>
    <w:basedOn w:val="Normal"/>
    <w:link w:val="FooterChar"/>
    <w:uiPriority w:val="99"/>
    <w:unhideWhenUsed/>
    <w:rsid w:val="005A3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76C"/>
  </w:style>
  <w:style w:type="paragraph" w:styleId="NormalWeb">
    <w:name w:val="Normal (Web)"/>
    <w:basedOn w:val="Normal"/>
    <w:uiPriority w:val="99"/>
    <w:semiHidden/>
    <w:unhideWhenUsed/>
    <w:rsid w:val="00D50A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50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1825">
      <w:bodyDiv w:val="1"/>
      <w:marLeft w:val="0"/>
      <w:marRight w:val="0"/>
      <w:marTop w:val="0"/>
      <w:marBottom w:val="0"/>
      <w:divBdr>
        <w:top w:val="none" w:sz="0" w:space="0" w:color="auto"/>
        <w:left w:val="none" w:sz="0" w:space="0" w:color="auto"/>
        <w:bottom w:val="none" w:sz="0" w:space="0" w:color="auto"/>
        <w:right w:val="none" w:sz="0" w:space="0" w:color="auto"/>
      </w:divBdr>
    </w:div>
    <w:div w:id="7186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DEDE-D586-4E90-88B6-07A50232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2</cp:revision>
  <dcterms:created xsi:type="dcterms:W3CDTF">2024-07-29T08:03:00Z</dcterms:created>
  <dcterms:modified xsi:type="dcterms:W3CDTF">2024-07-29T08:03:00Z</dcterms:modified>
</cp:coreProperties>
</file>